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E4" w:rsidRDefault="003F01E4" w:rsidP="003F0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1E4">
        <w:rPr>
          <w:rFonts w:ascii="Times New Roman" w:hAnsi="Times New Roman" w:cs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</w:t>
      </w:r>
    </w:p>
    <w:p w:rsidR="003F01E4" w:rsidRDefault="003F01E4" w:rsidP="003F0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01E4">
        <w:rPr>
          <w:rFonts w:ascii="Times New Roman" w:hAnsi="Times New Roman" w:cs="Times New Roman"/>
          <w:sz w:val="24"/>
          <w:szCs w:val="24"/>
        </w:rPr>
        <w:t xml:space="preserve">«Школа-интернат для обучающихся с ограниченными возможностями здоровья </w:t>
      </w:r>
      <w:proofErr w:type="spellStart"/>
      <w:r w:rsidRPr="003F01E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F01E4">
        <w:rPr>
          <w:rFonts w:ascii="Times New Roman" w:hAnsi="Times New Roman" w:cs="Times New Roman"/>
          <w:sz w:val="24"/>
          <w:szCs w:val="24"/>
        </w:rPr>
        <w:t xml:space="preserve"> Опарино» _____________________________________________________________________________</w:t>
      </w:r>
    </w:p>
    <w:p w:rsidR="003F01E4" w:rsidRDefault="003F01E4" w:rsidP="003F01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01E4" w:rsidRPr="003F01E4" w:rsidRDefault="003F01E4" w:rsidP="003F01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01E4">
        <w:rPr>
          <w:rFonts w:ascii="Times New Roman" w:hAnsi="Times New Roman" w:cs="Times New Roman"/>
          <w:sz w:val="24"/>
          <w:szCs w:val="24"/>
        </w:rPr>
        <w:t>Гмызина</w:t>
      </w:r>
      <w:proofErr w:type="spellEnd"/>
      <w:r w:rsidRPr="003F01E4">
        <w:rPr>
          <w:rFonts w:ascii="Times New Roman" w:hAnsi="Times New Roman" w:cs="Times New Roman"/>
          <w:sz w:val="24"/>
          <w:szCs w:val="24"/>
        </w:rPr>
        <w:t xml:space="preserve"> Л.Н., педагог-психолог </w:t>
      </w:r>
    </w:p>
    <w:p w:rsidR="003F01E4" w:rsidRDefault="003F01E4" w:rsidP="003F01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01E4">
        <w:rPr>
          <w:rFonts w:ascii="Times New Roman" w:hAnsi="Times New Roman" w:cs="Times New Roman"/>
          <w:sz w:val="24"/>
          <w:szCs w:val="24"/>
        </w:rPr>
        <w:t xml:space="preserve">КОГОБУ ШИ ОВЗ </w:t>
      </w:r>
      <w:proofErr w:type="spellStart"/>
      <w:r w:rsidRPr="003F01E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F01E4">
        <w:rPr>
          <w:rFonts w:ascii="Times New Roman" w:hAnsi="Times New Roman" w:cs="Times New Roman"/>
          <w:sz w:val="24"/>
          <w:szCs w:val="24"/>
        </w:rPr>
        <w:t xml:space="preserve"> Опарино </w:t>
      </w:r>
    </w:p>
    <w:p w:rsidR="003F01E4" w:rsidRPr="003F01E4" w:rsidRDefault="003F01E4" w:rsidP="003F01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01E4" w:rsidRDefault="002739C4" w:rsidP="002739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1E4">
        <w:rPr>
          <w:rFonts w:ascii="Times New Roman" w:hAnsi="Times New Roman" w:cs="Times New Roman"/>
          <w:b/>
          <w:sz w:val="36"/>
          <w:szCs w:val="36"/>
        </w:rPr>
        <w:t xml:space="preserve">Рекомендации родителям детей с ТМНР </w:t>
      </w:r>
    </w:p>
    <w:p w:rsidR="002208E6" w:rsidRPr="003F01E4" w:rsidRDefault="002739C4" w:rsidP="003F01E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1E4">
        <w:rPr>
          <w:rFonts w:ascii="Times New Roman" w:hAnsi="Times New Roman" w:cs="Times New Roman"/>
          <w:b/>
          <w:sz w:val="36"/>
          <w:szCs w:val="36"/>
        </w:rPr>
        <w:t>по выполнению рекомендаций ПМПК</w:t>
      </w:r>
    </w:p>
    <w:p w:rsidR="003F01E4" w:rsidRDefault="003F01E4" w:rsidP="0027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1E4" w:rsidRDefault="003F01E4" w:rsidP="0027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C4" w:rsidRDefault="002739C4" w:rsidP="0027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рекомендации помогут родителям детей с ТМНР как вести себя после получения заключения ПМПК (психолого-медико-педагогической комиссии). Они помогут создать оптимальные условия для развития и обучения ребенка. Вот несколько советов:</w:t>
      </w:r>
    </w:p>
    <w:p w:rsidR="002739C4" w:rsidRDefault="002739C4" w:rsidP="002739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9C4">
        <w:rPr>
          <w:rFonts w:ascii="Times New Roman" w:hAnsi="Times New Roman" w:cs="Times New Roman"/>
          <w:b/>
          <w:sz w:val="28"/>
          <w:szCs w:val="28"/>
        </w:rPr>
        <w:t>Тщательное изучение рекомендаций ПМПК.</w:t>
      </w:r>
    </w:p>
    <w:p w:rsidR="002739C4" w:rsidRDefault="00EA7593" w:rsidP="002739C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заключением ПМПК, чтобы понять конкретные цели, которые поставлены для вашего ребенка. Внимательно изучите все пункты рекомендаций, указанные в заключении комиссии. Запишите ключевые моменты, цели и конкретные советы. Если что-то неясно, не стесняйтесь задавать вопросы специалистам, которые проводили обследование вашего ребенка. Понимание рекомен</w:t>
      </w:r>
      <w:r w:rsidR="00AA4091">
        <w:rPr>
          <w:rFonts w:ascii="Times New Roman" w:hAnsi="Times New Roman" w:cs="Times New Roman"/>
          <w:sz w:val="28"/>
          <w:szCs w:val="28"/>
        </w:rPr>
        <w:t>даций - ключ к успешному выполнению.</w:t>
      </w:r>
    </w:p>
    <w:p w:rsidR="00AA4091" w:rsidRDefault="00AA4091" w:rsidP="00AA40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091">
        <w:rPr>
          <w:rFonts w:ascii="Times New Roman" w:hAnsi="Times New Roman" w:cs="Times New Roman"/>
          <w:b/>
          <w:sz w:val="28"/>
          <w:szCs w:val="28"/>
        </w:rPr>
        <w:t>Обсуждение с профессионалами.</w:t>
      </w:r>
    </w:p>
    <w:p w:rsidR="00AA4091" w:rsidRPr="00541125" w:rsidRDefault="00AA4091" w:rsidP="0054112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1125">
        <w:rPr>
          <w:rFonts w:ascii="Times New Roman" w:hAnsi="Times New Roman" w:cs="Times New Roman"/>
          <w:sz w:val="28"/>
          <w:szCs w:val="28"/>
        </w:rPr>
        <w:t>Обсудите каждую рекомендацию с врачами и специалистами, чтобы полностью понять их смысл и важность для ребенка. Пример – запланируйте встречу с логопедом. Спросите: «Как именно можно развивать речь дома? Можете ли вы рекомендовать конкретные игры и упражнения?».</w:t>
      </w:r>
    </w:p>
    <w:p w:rsidR="00AA4091" w:rsidRDefault="00AA4091" w:rsidP="00AA40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091">
        <w:rPr>
          <w:rFonts w:ascii="Times New Roman" w:hAnsi="Times New Roman" w:cs="Times New Roman"/>
          <w:b/>
          <w:sz w:val="28"/>
          <w:szCs w:val="28"/>
        </w:rPr>
        <w:t>Создание поддерживающей среды.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091" w:rsidRDefault="00AA4091" w:rsidP="00AA40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Убедитесь, что дом безопасен для ребенка. Убер</w:t>
      </w:r>
      <w:r w:rsidR="00C50263">
        <w:rPr>
          <w:rFonts w:ascii="Times New Roman" w:hAnsi="Times New Roman" w:cs="Times New Roman"/>
          <w:sz w:val="28"/>
          <w:szCs w:val="28"/>
        </w:rPr>
        <w:t xml:space="preserve">ите острые предметы и потенциально опасные вещи. Организуйте специальное место для учебы, где ребенок будет чувствовать себя комфортно. Используйте визуальные напоминания. Развесьте схемы, карточки с важной информацией, чтобы ребенок </w:t>
      </w:r>
      <w:r w:rsidR="008101C7">
        <w:rPr>
          <w:rFonts w:ascii="Times New Roman" w:hAnsi="Times New Roman" w:cs="Times New Roman"/>
          <w:sz w:val="28"/>
          <w:szCs w:val="28"/>
        </w:rPr>
        <w:t>мог видеть их во время обучения</w:t>
      </w:r>
      <w:r w:rsidR="00C50263">
        <w:rPr>
          <w:rFonts w:ascii="Times New Roman" w:hAnsi="Times New Roman" w:cs="Times New Roman"/>
          <w:sz w:val="28"/>
          <w:szCs w:val="28"/>
        </w:rPr>
        <w:t xml:space="preserve"> (режим дня, расписание уроков</w:t>
      </w:r>
      <w:r w:rsidR="008101C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101C7" w:rsidRDefault="008101C7" w:rsidP="008101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C7">
        <w:rPr>
          <w:rFonts w:ascii="Times New Roman" w:hAnsi="Times New Roman" w:cs="Times New Roman"/>
          <w:b/>
          <w:sz w:val="28"/>
          <w:szCs w:val="28"/>
        </w:rPr>
        <w:t>Регулярное взаимодействие с педагогами.</w:t>
      </w:r>
    </w:p>
    <w:p w:rsidR="008101C7" w:rsidRDefault="008101C7" w:rsidP="008101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регулярные встречи с учителями, психологом, логопедом и другими специалистами. Это может ежедневная или ежемесячная встреча для обсуждения успехов и трудностей. </w:t>
      </w:r>
    </w:p>
    <w:p w:rsidR="008101C7" w:rsidRDefault="008101C7" w:rsidP="008101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C7">
        <w:rPr>
          <w:rFonts w:ascii="Times New Roman" w:hAnsi="Times New Roman" w:cs="Times New Roman"/>
          <w:b/>
          <w:sz w:val="28"/>
          <w:szCs w:val="28"/>
        </w:rPr>
        <w:t>Использование игровых и развивающих методов.</w:t>
      </w:r>
    </w:p>
    <w:p w:rsidR="008101C7" w:rsidRDefault="008101C7" w:rsidP="008101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Игровое обучение. Включайте в занятия развивающие игры, которые помогают развивать моторные и познавательные навыки.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используйте кубики,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простые настольные игры.</w:t>
      </w:r>
    </w:p>
    <w:p w:rsidR="000E4848" w:rsidRDefault="008101C7" w:rsidP="0054112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занятия. Занимайтесь творчеством – рисуйте, лепите, используйте музыку. Это поможет развивать воображение и эмоциональное </w:t>
      </w:r>
      <w:r w:rsidR="000E4848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1C7" w:rsidRDefault="000E4848" w:rsidP="000E48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848">
        <w:rPr>
          <w:rFonts w:ascii="Times New Roman" w:hAnsi="Times New Roman" w:cs="Times New Roman"/>
          <w:b/>
          <w:sz w:val="28"/>
          <w:szCs w:val="28"/>
        </w:rPr>
        <w:t>Постепенное увеличение нагрузки.</w:t>
      </w:r>
    </w:p>
    <w:p w:rsidR="000E4848" w:rsidRDefault="000E4848" w:rsidP="000E48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Начинайте с коротких занятий (5-10 минут) и постепенно увеличивайте время, учитывая усталость и уровень концентрации ребенка. Давайте четкие, короткие и ясные инструкции ребенку. Например, вместо «сделай это», скажите «положи игрушку на стол».</w:t>
      </w:r>
    </w:p>
    <w:p w:rsidR="000E4848" w:rsidRDefault="000E4848" w:rsidP="000E48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848">
        <w:rPr>
          <w:rFonts w:ascii="Times New Roman" w:hAnsi="Times New Roman" w:cs="Times New Roman"/>
          <w:b/>
          <w:sz w:val="28"/>
          <w:szCs w:val="28"/>
        </w:rPr>
        <w:t xml:space="preserve">Поддержка эмоционального состояния ребенка.  </w:t>
      </w:r>
    </w:p>
    <w:p w:rsidR="000E4848" w:rsidRDefault="000E4848" w:rsidP="000E48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позитивное настроение во время занятий. Используйте похвалу и поощ</w:t>
      </w:r>
      <w:r w:rsidR="00594C33">
        <w:rPr>
          <w:rFonts w:ascii="Times New Roman" w:hAnsi="Times New Roman" w:cs="Times New Roman"/>
          <w:sz w:val="28"/>
          <w:szCs w:val="28"/>
        </w:rPr>
        <w:t>рения даже за мелкие достижения</w:t>
      </w:r>
      <w:r>
        <w:rPr>
          <w:rFonts w:ascii="Times New Roman" w:hAnsi="Times New Roman" w:cs="Times New Roman"/>
          <w:sz w:val="28"/>
          <w:szCs w:val="28"/>
        </w:rPr>
        <w:t>. Обсуждайте с ребенком его чувства. Используйте карточки с эмоциями, чтобы помочь ему научиться их обозначать.</w:t>
      </w:r>
    </w:p>
    <w:p w:rsidR="000E4848" w:rsidRDefault="000E4848" w:rsidP="000E48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848">
        <w:rPr>
          <w:rFonts w:ascii="Times New Roman" w:hAnsi="Times New Roman" w:cs="Times New Roman"/>
          <w:b/>
          <w:sz w:val="28"/>
          <w:szCs w:val="28"/>
        </w:rPr>
        <w:t>Забота о здоровье.</w:t>
      </w:r>
    </w:p>
    <w:p w:rsidR="000E4848" w:rsidRDefault="000E4848" w:rsidP="000E48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медицинские проверки. Убедитесь, что ребенок</w:t>
      </w:r>
      <w:r w:rsidR="00AA11F8">
        <w:rPr>
          <w:rFonts w:ascii="Times New Roman" w:hAnsi="Times New Roman" w:cs="Times New Roman"/>
          <w:sz w:val="28"/>
          <w:szCs w:val="28"/>
        </w:rPr>
        <w:t xml:space="preserve"> проходит все необходимые медицинские обследования и получает нужные терапии (физическая, логопедическая, психологическая). Здоровое питание. Следите за рационом ребенка, обеспечивая его сбалансированным питанием. Если существуют пищевые ограничения, работайте с диетологом. </w:t>
      </w:r>
    </w:p>
    <w:p w:rsidR="00AA11F8" w:rsidRDefault="00AA11F8" w:rsidP="00AA11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1F8">
        <w:rPr>
          <w:rFonts w:ascii="Times New Roman" w:hAnsi="Times New Roman" w:cs="Times New Roman"/>
          <w:b/>
          <w:sz w:val="28"/>
          <w:szCs w:val="28"/>
        </w:rPr>
        <w:t>Обучение навыкам саморегуляции.</w:t>
      </w:r>
    </w:p>
    <w:p w:rsidR="00AA11F8" w:rsidRDefault="00AA11F8" w:rsidP="00AA11F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Техники расслабления. Научите ребенка техникам расслабления: глубокое дыхание, массаж. Это поможет ему справиться со стрессом. Определение границ. Установите четкие границы  и правила, чтобы ребенок чувствовал себя в безопасности и знал, чего ожидать. Например, скажите, когда мы учимся, мы не отвлекаемся на игрушки».</w:t>
      </w:r>
    </w:p>
    <w:p w:rsidR="00AA11F8" w:rsidRDefault="00AA11F8" w:rsidP="00AA11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1F8">
        <w:rPr>
          <w:rFonts w:ascii="Times New Roman" w:hAnsi="Times New Roman" w:cs="Times New Roman"/>
          <w:b/>
          <w:sz w:val="28"/>
          <w:szCs w:val="28"/>
        </w:rPr>
        <w:t>Работа со специалистами.</w:t>
      </w:r>
    </w:p>
    <w:p w:rsidR="00AA11F8" w:rsidRDefault="00AA11F8" w:rsidP="00AA11F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домашние практики.</w:t>
      </w:r>
      <w:r w:rsidR="00594C33">
        <w:rPr>
          <w:rFonts w:ascii="Times New Roman" w:hAnsi="Times New Roman" w:cs="Times New Roman"/>
          <w:sz w:val="28"/>
          <w:szCs w:val="28"/>
        </w:rPr>
        <w:t xml:space="preserve"> Повторяйте дома упражнения, предложенные специалистами, в формате игры, чтобы сделать процесс интересным.</w:t>
      </w:r>
    </w:p>
    <w:p w:rsidR="00594C33" w:rsidRDefault="00594C33" w:rsidP="00594C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C33">
        <w:rPr>
          <w:rFonts w:ascii="Times New Roman" w:hAnsi="Times New Roman" w:cs="Times New Roman"/>
          <w:b/>
          <w:sz w:val="28"/>
          <w:szCs w:val="28"/>
        </w:rPr>
        <w:t>Составление индивидуального плана действий.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C33" w:rsidRDefault="00594C33" w:rsidP="00594C3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рекомендаций ПМПК и осуждений с педагогами и специалистами разработайте индивидуальный план действий с четкими целями и сроками. Ведите мониторинг прогресса, отмечайте успехи и трудности ребенка. Это поможет вам и специалистам видеть прогресс и адаптировать подходы.</w:t>
      </w:r>
    </w:p>
    <w:p w:rsidR="00594C33" w:rsidRPr="00594C33" w:rsidRDefault="00594C33" w:rsidP="00594C3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помнить, что каждый ребенок уникален, и подходы могут варьироваться в зависимости от его потребностей и особенностей. Поддержка </w:t>
      </w:r>
      <w:r>
        <w:rPr>
          <w:rFonts w:ascii="Times New Roman" w:hAnsi="Times New Roman" w:cs="Times New Roman"/>
          <w:sz w:val="28"/>
          <w:szCs w:val="28"/>
        </w:rPr>
        <w:lastRenderedPageBreak/>
        <w:t>и терпение родителей играет ключевую роль в успешной реализации рекомендаций ПМПК.</w:t>
      </w:r>
    </w:p>
    <w:p w:rsidR="00594C33" w:rsidRPr="00AA11F8" w:rsidRDefault="00594C33" w:rsidP="00AA11F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11F8" w:rsidRPr="00AA11F8" w:rsidRDefault="00AA11F8" w:rsidP="00AA11F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A11F8" w:rsidRPr="00AA11F8" w:rsidSect="003F01E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D0B"/>
    <w:multiLevelType w:val="hybridMultilevel"/>
    <w:tmpl w:val="BDAE2FE0"/>
    <w:lvl w:ilvl="0" w:tplc="1548F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9C4"/>
    <w:rsid w:val="000075CB"/>
    <w:rsid w:val="000E4848"/>
    <w:rsid w:val="002208E6"/>
    <w:rsid w:val="002739C4"/>
    <w:rsid w:val="003F01E4"/>
    <w:rsid w:val="00541125"/>
    <w:rsid w:val="00594C33"/>
    <w:rsid w:val="008101C7"/>
    <w:rsid w:val="00860E52"/>
    <w:rsid w:val="00AA11F8"/>
    <w:rsid w:val="00AA4091"/>
    <w:rsid w:val="00AC7EB4"/>
    <w:rsid w:val="00C50263"/>
    <w:rsid w:val="00EA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3F309-6299-4F85-9A44-36CF9E49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2025-01-09T10:40:00Z</cp:lastPrinted>
  <dcterms:created xsi:type="dcterms:W3CDTF">2025-01-09T08:43:00Z</dcterms:created>
  <dcterms:modified xsi:type="dcterms:W3CDTF">2025-01-10T13:49:00Z</dcterms:modified>
</cp:coreProperties>
</file>