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E3" w:rsidRDefault="00ED11E3" w:rsidP="00E006D6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470900"/>
            <wp:effectExtent l="19050" t="0" r="3175" b="0"/>
            <wp:docPr id="1" name="Рисунок 0" descr="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1E3" w:rsidRDefault="00ED11E3" w:rsidP="00E006D6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ED11E3" w:rsidRDefault="00ED11E3" w:rsidP="00E006D6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ED11E3" w:rsidRDefault="00ED11E3" w:rsidP="00E006D6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EC5F00" w:rsidRPr="00E006D6" w:rsidRDefault="00D40B89" w:rsidP="00E006D6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lastRenderedPageBreak/>
        <w:t>1.</w:t>
      </w:r>
      <w:r w:rsidR="00EC5F00" w:rsidRPr="00E006D6">
        <w:rPr>
          <w:b/>
          <w:bCs/>
        </w:rPr>
        <w:t xml:space="preserve"> Общие положения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1.1.Настоящее Положение разработано в соответствии с требованиями Федерального закона от 29 декабря 2012 года № 273-ФЗ «Об образовании в Российской Федерации», Уставом КОГОБУ ШИ ОВЗ </w:t>
      </w:r>
      <w:proofErr w:type="spellStart"/>
      <w:r>
        <w:t>пгт</w:t>
      </w:r>
      <w:proofErr w:type="spellEnd"/>
      <w:r>
        <w:t xml:space="preserve"> Опарино.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>1.2.Административный совет (далее</w:t>
      </w:r>
      <w:r w:rsidR="00BC32F4">
        <w:t xml:space="preserve"> </w:t>
      </w:r>
      <w:r>
        <w:t>-</w:t>
      </w:r>
      <w:r w:rsidR="00BC32F4">
        <w:t xml:space="preserve"> </w:t>
      </w:r>
      <w:r>
        <w:t xml:space="preserve">совет) является органом оперативного решения вопросов управления деятельностью школы, осуществляет </w:t>
      </w:r>
      <w:proofErr w:type="gramStart"/>
      <w:r>
        <w:t>контроль за</w:t>
      </w:r>
      <w:proofErr w:type="gramEnd"/>
      <w:r>
        <w:t xml:space="preserve"> ходом реализации поставленных задач. Его решения являются обязательными для всех работников школы.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1.3.Совет создан с целью обеспечения стабильного функционирования школы. Совет рассматривает вопросы, связанные с ресурсным обеспечением образовательного процесса, управленческой деятельностью, развитием учебно-материальной и учебно-методической базы школы, взаимодействием с социальными партнерами.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>1.4. В состав совета входят директор, заместители директора. В заседаниях административного совета могут принимать участие представители коллегиальных органов управления, руководители школьных методических объединений.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1.5.Административный совет возглавляет директор школы. Совет </w:t>
      </w:r>
      <w:proofErr w:type="gramStart"/>
      <w:r>
        <w:t>отчитывается о результатах</w:t>
      </w:r>
      <w:proofErr w:type="gramEnd"/>
      <w:r>
        <w:t xml:space="preserve"> работы перед педагогическим советом школы один раз в год на августовском заседании.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1.6.Заседания совета проходят еженедельно.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1.7.Принятие советом решения по рассматриваемому вопросу принимается большинством голосов, присутствующих членов совета. Директор школы имеет право решающего голоса, если голоса разделились поровну.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>1.8. Решения административного совета не могут противоречить законодательству РФ и Уставу школы. Решения совета доводятся до сведения всего коллектива на оперативных совещаниях, являются обязательными для выполнения всеми работниками школы.</w:t>
      </w:r>
    </w:p>
    <w:p w:rsidR="00D40B89" w:rsidRPr="00D40B89" w:rsidRDefault="00D40B89" w:rsidP="00D40B89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D40B89">
        <w:rPr>
          <w:b/>
        </w:rPr>
        <w:t xml:space="preserve">2. Основные функции и задачи Административного совета.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Основными функциями совета являются: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2.1. Основными функциями совета являются: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2.1.1. осуществляет перспективное планирование деятельности (на учебный год) и текущее планирование (месяц, четверть, квартал);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>2.1.2. осуществляет контроль образовательного процесса и текущей деятельности образовательной организации;</w:t>
      </w:r>
    </w:p>
    <w:p w:rsidR="00C40281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2.1.3. заслушивает отчеты и информацию работников образовательной организации по различным аспектам деятельности; </w:t>
      </w:r>
    </w:p>
    <w:p w:rsidR="00C40281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2.1.4. анализирует работу образовательной организации; </w:t>
      </w:r>
    </w:p>
    <w:p w:rsidR="00C40281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2.1.5. выносит на рассмотрение Педагогического совета образовательной организации вопросы, касающиеся образовательного процесса, управленческой деятельности, педагогических кадров, другое. </w:t>
      </w:r>
    </w:p>
    <w:p w:rsidR="00C40281" w:rsidRPr="00C40281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C40281">
        <w:rPr>
          <w:b/>
        </w:rPr>
        <w:t xml:space="preserve">2.2. Основные задачи деятельности совета. </w:t>
      </w:r>
    </w:p>
    <w:p w:rsidR="00C40281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2.2.1. создание управленческих условий, обеспечивающих реализацию уставных целей и задач образовательной организации, Программы развития школы, АООП; </w:t>
      </w:r>
    </w:p>
    <w:p w:rsidR="00C40281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2.2.2. формирование информационно-аналитических оснований функционирования и развития образовательной организации; </w:t>
      </w:r>
    </w:p>
    <w:p w:rsidR="00D40B89" w:rsidRDefault="00D40B89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>2.2.3. обеспечение связи органов самоуправления образовательной организации между собой и социальными партнерами.</w:t>
      </w:r>
    </w:p>
    <w:p w:rsidR="00C40281" w:rsidRPr="00C40281" w:rsidRDefault="00C40281" w:rsidP="00D40B89">
      <w:pPr>
        <w:pStyle w:val="a3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C40281">
        <w:rPr>
          <w:b/>
        </w:rPr>
        <w:lastRenderedPageBreak/>
        <w:t xml:space="preserve">3. Права и ответственность совета </w:t>
      </w:r>
    </w:p>
    <w:p w:rsidR="00C40281" w:rsidRDefault="00C40281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3.1. Совет имеет право: </w:t>
      </w:r>
    </w:p>
    <w:p w:rsidR="00C40281" w:rsidRDefault="00C40281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3.1.1. заслушивать руководящих, педагогических работников, работников структурных подразделений, работников столовой, медицинского работника, представителей органов </w:t>
      </w:r>
      <w:proofErr w:type="spellStart"/>
      <w:r>
        <w:t>соуправления</w:t>
      </w:r>
      <w:proofErr w:type="spellEnd"/>
      <w:r>
        <w:t xml:space="preserve">, обучающихся образовательной организации по различным аспектам их деятельности; </w:t>
      </w:r>
    </w:p>
    <w:p w:rsidR="00C40281" w:rsidRDefault="00C40281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3.1.2. запрашивать отчеты и информацию по вопросам функционирования и развития образовательной организации от любого работника школы; </w:t>
      </w:r>
    </w:p>
    <w:p w:rsidR="00C40281" w:rsidRDefault="00C40281" w:rsidP="00D40B89">
      <w:pPr>
        <w:pStyle w:val="a3"/>
        <w:spacing w:before="0" w:beforeAutospacing="0" w:after="0" w:afterAutospacing="0" w:line="276" w:lineRule="auto"/>
        <w:ind w:firstLine="708"/>
        <w:jc w:val="both"/>
      </w:pPr>
      <w:r>
        <w:t>3.2. Административный совет несет ответственность за выполнение закрепленных за ним задач и функций</w:t>
      </w:r>
    </w:p>
    <w:sectPr w:rsidR="00C40281" w:rsidSect="0000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5F00"/>
    <w:rsid w:val="00002915"/>
    <w:rsid w:val="00123D3F"/>
    <w:rsid w:val="00211246"/>
    <w:rsid w:val="00292640"/>
    <w:rsid w:val="002972CC"/>
    <w:rsid w:val="0040356C"/>
    <w:rsid w:val="00600F09"/>
    <w:rsid w:val="007D387F"/>
    <w:rsid w:val="00816D5A"/>
    <w:rsid w:val="00857076"/>
    <w:rsid w:val="008A65CB"/>
    <w:rsid w:val="00913B03"/>
    <w:rsid w:val="00AA7A56"/>
    <w:rsid w:val="00B1129D"/>
    <w:rsid w:val="00BC32F4"/>
    <w:rsid w:val="00C40281"/>
    <w:rsid w:val="00CA6A64"/>
    <w:rsid w:val="00D40B89"/>
    <w:rsid w:val="00DC217B"/>
    <w:rsid w:val="00E006D6"/>
    <w:rsid w:val="00EC5F00"/>
    <w:rsid w:val="00ED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F00"/>
    <w:rPr>
      <w:color w:val="0000FF"/>
      <w:u w:val="single"/>
    </w:rPr>
  </w:style>
  <w:style w:type="paragraph" w:customStyle="1" w:styleId="p9">
    <w:name w:val="p9"/>
    <w:basedOn w:val="a"/>
    <w:uiPriority w:val="99"/>
    <w:rsid w:val="0060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Завуч</cp:lastModifiedBy>
  <cp:revision>2</cp:revision>
  <cp:lastPrinted>2021-05-19T12:12:00Z</cp:lastPrinted>
  <dcterms:created xsi:type="dcterms:W3CDTF">2021-05-19T12:47:00Z</dcterms:created>
  <dcterms:modified xsi:type="dcterms:W3CDTF">2021-05-19T12:47:00Z</dcterms:modified>
</cp:coreProperties>
</file>