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60" w:rsidRPr="00F15060" w:rsidRDefault="00F15060" w:rsidP="00F15060">
      <w:pPr>
        <w:spacing w:after="0" w:line="240" w:lineRule="auto"/>
        <w:ind w:firstLine="540"/>
        <w:jc w:val="both"/>
        <w:rPr>
          <w:rFonts w:ascii="Times New Roman" w:hAnsi="Times New Roman" w:cs="Times New Roman"/>
          <w:b/>
          <w:sz w:val="28"/>
          <w:szCs w:val="28"/>
        </w:rPr>
      </w:pPr>
      <w:r w:rsidRPr="00F15060">
        <w:rPr>
          <w:rFonts w:ascii="Times New Roman" w:hAnsi="Times New Roman" w:cs="Times New Roman"/>
          <w:b/>
          <w:sz w:val="28"/>
          <w:szCs w:val="28"/>
        </w:rPr>
        <w:t>Федеральный закон от 29.12.2012 N 273-ФЗ (ред. от 08.12.2020) "Об образовании в Российской Федерации"</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Arial" w:eastAsia="Times New Roman" w:hAnsi="Arial" w:cs="Arial"/>
          <w:b/>
          <w:bCs/>
          <w:sz w:val="24"/>
          <w:szCs w:val="24"/>
          <w:lang w:eastAsia="ru-RU"/>
        </w:rPr>
        <w:t xml:space="preserve">Статья 79. </w:t>
      </w:r>
      <w:proofErr w:type="gramStart"/>
      <w:r w:rsidRPr="00F15060">
        <w:rPr>
          <w:rFonts w:ascii="Arial" w:eastAsia="Times New Roman" w:hAnsi="Arial" w:cs="Arial"/>
          <w:b/>
          <w:bCs/>
          <w:sz w:val="24"/>
          <w:szCs w:val="24"/>
          <w:lang w:eastAsia="ru-RU"/>
        </w:rPr>
        <w:t>Организация получения образования обучающимися с ограниченными возможностями здоровья</w:t>
      </w:r>
      <w:proofErr w:type="gramEnd"/>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 </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F15060">
        <w:rPr>
          <w:rFonts w:ascii="Times New Roman" w:eastAsia="Times New Roman" w:hAnsi="Times New Roman" w:cs="Times New Roman"/>
          <w:sz w:val="24"/>
          <w:szCs w:val="24"/>
          <w:lang w:eastAsia="ru-RU"/>
        </w:rPr>
        <w:t>воспитания</w:t>
      </w:r>
      <w:proofErr w:type="gramEnd"/>
      <w:r w:rsidRPr="00F15060">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 xml:space="preserve">2. </w:t>
      </w:r>
      <w:proofErr w:type="gramStart"/>
      <w:r w:rsidRPr="00F15060">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F15060">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 xml:space="preserve">3. Под специальными </w:t>
      </w:r>
      <w:proofErr w:type="gramStart"/>
      <w:r w:rsidRPr="00F15060">
        <w:rPr>
          <w:rFonts w:ascii="Times New Roman" w:eastAsia="Times New Roman" w:hAnsi="Times New Roman" w:cs="Times New Roman"/>
          <w:sz w:val="24"/>
          <w:szCs w:val="24"/>
          <w:lang w:eastAsia="ru-RU"/>
        </w:rPr>
        <w:t>условиями</w:t>
      </w:r>
      <w:proofErr w:type="gramEnd"/>
      <w:r w:rsidRPr="00F15060">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F15060">
        <w:rPr>
          <w:rFonts w:ascii="Times New Roman" w:eastAsia="Times New Roman" w:hAnsi="Times New Roman" w:cs="Times New Roman"/>
          <w:sz w:val="24"/>
          <w:szCs w:val="24"/>
          <w:lang w:eastAsia="ru-RU"/>
        </w:rPr>
        <w:t xml:space="preserve">групповых и индивидуальных коррекционных занятий, обеспечение </w:t>
      </w:r>
      <w:hyperlink r:id="rId4" w:history="1">
        <w:r w:rsidRPr="00F15060">
          <w:rPr>
            <w:rFonts w:ascii="Times New Roman" w:eastAsia="Times New Roman" w:hAnsi="Times New Roman" w:cs="Times New Roman"/>
            <w:color w:val="0000FF"/>
            <w:sz w:val="24"/>
            <w:szCs w:val="24"/>
            <w:lang w:eastAsia="ru-RU"/>
          </w:rPr>
          <w:t>доступа</w:t>
        </w:r>
      </w:hyperlink>
      <w:r w:rsidRPr="00F15060">
        <w:rPr>
          <w:rFonts w:ascii="Times New Roman" w:eastAsia="Times New Roman" w:hAnsi="Times New Roman" w:cs="Times New Roman"/>
          <w:sz w:val="24"/>
          <w:szCs w:val="24"/>
          <w:lang w:eastAsia="ru-RU"/>
        </w:rPr>
        <w:t xml:space="preserve"> в здания организаций, осуществляющих образовательную деятельность, и </w:t>
      </w:r>
      <w:hyperlink r:id="rId5" w:history="1">
        <w:r w:rsidRPr="00F15060">
          <w:rPr>
            <w:rFonts w:ascii="Times New Roman" w:eastAsia="Times New Roman" w:hAnsi="Times New Roman" w:cs="Times New Roman"/>
            <w:color w:val="0000FF"/>
            <w:sz w:val="24"/>
            <w:szCs w:val="24"/>
            <w:lang w:eastAsia="ru-RU"/>
          </w:rPr>
          <w:t>другие</w:t>
        </w:r>
      </w:hyperlink>
      <w:r w:rsidRPr="00F15060">
        <w:rPr>
          <w:rFonts w:ascii="Times New Roman" w:eastAsia="Times New Roman" w:hAnsi="Times New Roman" w:cs="Times New Roman"/>
          <w:sz w:val="24"/>
          <w:szCs w:val="24"/>
          <w:lang w:eastAsia="ru-RU"/>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 xml:space="preserve">5. Отдельные организации, осуществляющие образовательную деятельность </w:t>
      </w:r>
      <w:proofErr w:type="gramStart"/>
      <w:r w:rsidRPr="00F15060">
        <w:rPr>
          <w:rFonts w:ascii="Times New Roman" w:eastAsia="Times New Roman" w:hAnsi="Times New Roman" w:cs="Times New Roman"/>
          <w:sz w:val="24"/>
          <w:szCs w:val="24"/>
          <w:lang w:eastAsia="ru-RU"/>
        </w:rPr>
        <w:t>по</w:t>
      </w:r>
      <w:proofErr w:type="gramEnd"/>
      <w:r w:rsidRPr="00F15060">
        <w:rPr>
          <w:rFonts w:ascii="Times New Roman" w:eastAsia="Times New Roman" w:hAnsi="Times New Roman" w:cs="Times New Roman"/>
          <w:sz w:val="24"/>
          <w:szCs w:val="24"/>
          <w:lang w:eastAsia="ru-RU"/>
        </w:rPr>
        <w:t xml:space="preserve">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F15060">
        <w:rPr>
          <w:rFonts w:ascii="Times New Roman" w:eastAsia="Times New Roman" w:hAnsi="Times New Roman" w:cs="Times New Roman"/>
          <w:sz w:val="24"/>
          <w:szCs w:val="24"/>
          <w:lang w:eastAsia="ru-RU"/>
        </w:rPr>
        <w:t>аутистического</w:t>
      </w:r>
      <w:proofErr w:type="spellEnd"/>
      <w:r w:rsidRPr="00F15060">
        <w:rPr>
          <w:rFonts w:ascii="Times New Roman" w:eastAsia="Times New Roman" w:hAnsi="Times New Roman" w:cs="Times New Roman"/>
          <w:sz w:val="24"/>
          <w:szCs w:val="24"/>
          <w:lang w:eastAsia="ru-RU"/>
        </w:rPr>
        <w:t xml:space="preserve"> спектра, со сложными дефектами и других обучающихся с ограниченными возможностями здоровья.</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 xml:space="preserve">6. </w:t>
      </w:r>
      <w:proofErr w:type="gramStart"/>
      <w:r w:rsidRPr="00F15060">
        <w:rPr>
          <w:rFonts w:ascii="Times New Roman" w:eastAsia="Times New Roman" w:hAnsi="Times New Roman" w:cs="Times New Roman"/>
          <w:sz w:val="24"/>
          <w:szCs w:val="24"/>
          <w:lang w:eastAsia="ru-RU"/>
        </w:rPr>
        <w:t>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w:t>
      </w:r>
      <w:proofErr w:type="gramEnd"/>
      <w:r w:rsidRPr="00F15060">
        <w:rPr>
          <w:rFonts w:ascii="Times New Roman" w:eastAsia="Times New Roman" w:hAnsi="Times New Roman" w:cs="Times New Roman"/>
          <w:sz w:val="24"/>
          <w:szCs w:val="24"/>
          <w:lang w:eastAsia="ru-RU"/>
        </w:rPr>
        <w:t xml:space="preserve"> и реализации государственной политики и нормативно-правовому регулированию в сфере социальной защиты населения. </w:t>
      </w:r>
      <w:proofErr w:type="gramStart"/>
      <w:r w:rsidRPr="00F15060">
        <w:rPr>
          <w:rFonts w:ascii="Times New Roman" w:eastAsia="Times New Roman" w:hAnsi="Times New Roman" w:cs="Times New Roman"/>
          <w:sz w:val="24"/>
          <w:szCs w:val="24"/>
          <w:lang w:eastAsia="ru-RU"/>
        </w:rPr>
        <w:t xml:space="preserve">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w:t>
      </w:r>
      <w:r w:rsidRPr="00F15060">
        <w:rPr>
          <w:rFonts w:ascii="Times New Roman" w:eastAsia="Times New Roman" w:hAnsi="Times New Roman" w:cs="Times New Roman"/>
          <w:sz w:val="24"/>
          <w:szCs w:val="24"/>
          <w:lang w:eastAsia="ru-RU"/>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F15060">
        <w:rPr>
          <w:rFonts w:ascii="Times New Roman" w:eastAsia="Times New Roman" w:hAnsi="Times New Roman" w:cs="Times New Roman"/>
          <w:sz w:val="24"/>
          <w:szCs w:val="24"/>
          <w:lang w:eastAsia="ru-RU"/>
        </w:rPr>
        <w:t xml:space="preserve"> защиты населения.</w:t>
      </w:r>
    </w:p>
    <w:p w:rsidR="00F15060" w:rsidRPr="00F15060" w:rsidRDefault="00F15060" w:rsidP="00F15060">
      <w:pPr>
        <w:spacing w:after="0" w:line="240" w:lineRule="auto"/>
        <w:jc w:val="both"/>
        <w:rPr>
          <w:rFonts w:ascii="Verdana" w:eastAsia="Times New Roman" w:hAnsi="Verdana" w:cs="Times New Roman"/>
          <w:color w:val="000000"/>
          <w:sz w:val="21"/>
          <w:szCs w:val="21"/>
          <w:lang w:eastAsia="ru-RU"/>
        </w:rPr>
      </w:pPr>
      <w:r w:rsidRPr="00F15060">
        <w:rPr>
          <w:rFonts w:ascii="Times New Roman" w:eastAsia="Times New Roman" w:hAnsi="Times New Roman" w:cs="Times New Roman"/>
          <w:color w:val="000000"/>
          <w:sz w:val="24"/>
          <w:szCs w:val="24"/>
          <w:lang w:eastAsia="ru-RU"/>
        </w:rPr>
        <w:t xml:space="preserve">(часть 6 в ред. Федерального </w:t>
      </w:r>
      <w:hyperlink r:id="rId6" w:history="1">
        <w:r w:rsidRPr="00F15060">
          <w:rPr>
            <w:rFonts w:ascii="Times New Roman" w:eastAsia="Times New Roman" w:hAnsi="Times New Roman" w:cs="Times New Roman"/>
            <w:color w:val="0000FF"/>
            <w:sz w:val="24"/>
            <w:szCs w:val="24"/>
            <w:lang w:eastAsia="ru-RU"/>
          </w:rPr>
          <w:t>закона</w:t>
        </w:r>
      </w:hyperlink>
      <w:r w:rsidRPr="00F15060">
        <w:rPr>
          <w:rFonts w:ascii="Times New Roman" w:eastAsia="Times New Roman" w:hAnsi="Times New Roman" w:cs="Times New Roman"/>
          <w:color w:val="000000"/>
          <w:sz w:val="24"/>
          <w:szCs w:val="24"/>
          <w:lang w:eastAsia="ru-RU"/>
        </w:rPr>
        <w:t xml:space="preserve"> от 26.07.2019 N 232-ФЗ)</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7</w:t>
      </w:r>
      <w:r w:rsidRPr="00F15060">
        <w:rPr>
          <w:rFonts w:ascii="Times New Roman" w:eastAsia="Times New Roman" w:hAnsi="Times New Roman" w:cs="Times New Roman"/>
          <w:sz w:val="24"/>
          <w:szCs w:val="24"/>
          <w:highlight w:val="yellow"/>
          <w:lang w:eastAsia="ru-RU"/>
        </w:rPr>
        <w:t xml:space="preserve">.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w:t>
      </w:r>
      <w:hyperlink r:id="rId7" w:history="1">
        <w:r w:rsidRPr="00F15060">
          <w:rPr>
            <w:rFonts w:ascii="Times New Roman" w:eastAsia="Times New Roman" w:hAnsi="Times New Roman" w:cs="Times New Roman"/>
            <w:color w:val="0000FF"/>
            <w:sz w:val="24"/>
            <w:szCs w:val="24"/>
            <w:highlight w:val="yellow"/>
            <w:lang w:eastAsia="ru-RU"/>
          </w:rPr>
          <w:t>Иные</w:t>
        </w:r>
      </w:hyperlink>
      <w:r w:rsidRPr="00F15060">
        <w:rPr>
          <w:rFonts w:ascii="Times New Roman" w:eastAsia="Times New Roman" w:hAnsi="Times New Roman" w:cs="Times New Roman"/>
          <w:sz w:val="24"/>
          <w:szCs w:val="24"/>
          <w:highlight w:val="yellow"/>
          <w:lang w:eastAsia="ru-RU"/>
        </w:rPr>
        <w:t xml:space="preserve"> обучающиеся с ограниченными возможностями здоровья обеспечиваются бесплатным двухразовым питанием.</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 xml:space="preserve">9. </w:t>
      </w:r>
      <w:proofErr w:type="gramStart"/>
      <w:r w:rsidRPr="00F15060">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 xml:space="preserve">11. </w:t>
      </w:r>
      <w:r w:rsidRPr="00F15060">
        <w:rPr>
          <w:rFonts w:ascii="Times New Roman" w:eastAsia="Times New Roman" w:hAnsi="Times New Roman" w:cs="Times New Roman"/>
          <w:sz w:val="24"/>
          <w:szCs w:val="24"/>
          <w:highlight w:val="yellow"/>
          <w:lang w:eastAsia="ru-RU"/>
        </w:rPr>
        <w:t xml:space="preserve">При получении образования </w:t>
      </w:r>
      <w:proofErr w:type="gramStart"/>
      <w:r w:rsidRPr="00F15060">
        <w:rPr>
          <w:rFonts w:ascii="Times New Roman" w:eastAsia="Times New Roman" w:hAnsi="Times New Roman" w:cs="Times New Roman"/>
          <w:sz w:val="24"/>
          <w:szCs w:val="24"/>
          <w:highlight w:val="yellow"/>
          <w:lang w:eastAsia="ru-RU"/>
        </w:rPr>
        <w:t>обучающимся</w:t>
      </w:r>
      <w:proofErr w:type="gramEnd"/>
      <w:r w:rsidRPr="00F15060">
        <w:rPr>
          <w:rFonts w:ascii="Times New Roman" w:eastAsia="Times New Roman" w:hAnsi="Times New Roman" w:cs="Times New Roman"/>
          <w:sz w:val="24"/>
          <w:szCs w:val="24"/>
          <w:highlight w:val="yellow"/>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F15060">
        <w:rPr>
          <w:rFonts w:ascii="Times New Roman" w:eastAsia="Times New Roman" w:hAnsi="Times New Roman" w:cs="Times New Roman"/>
          <w:sz w:val="24"/>
          <w:szCs w:val="24"/>
          <w:highlight w:val="yellow"/>
          <w:lang w:eastAsia="ru-RU"/>
        </w:rPr>
        <w:t>сурдопереводчиков</w:t>
      </w:r>
      <w:proofErr w:type="spellEnd"/>
      <w:r w:rsidRPr="00F15060">
        <w:rPr>
          <w:rFonts w:ascii="Times New Roman" w:eastAsia="Times New Roman" w:hAnsi="Times New Roman" w:cs="Times New Roman"/>
          <w:sz w:val="24"/>
          <w:szCs w:val="24"/>
          <w:highlight w:val="yellow"/>
          <w:lang w:eastAsia="ru-RU"/>
        </w:rPr>
        <w:t xml:space="preserve"> и </w:t>
      </w:r>
      <w:proofErr w:type="spellStart"/>
      <w:r w:rsidRPr="00F15060">
        <w:rPr>
          <w:rFonts w:ascii="Times New Roman" w:eastAsia="Times New Roman" w:hAnsi="Times New Roman" w:cs="Times New Roman"/>
          <w:sz w:val="24"/>
          <w:szCs w:val="24"/>
          <w:highlight w:val="yellow"/>
          <w:lang w:eastAsia="ru-RU"/>
        </w:rPr>
        <w:t>тифлосурдопереводчиков</w:t>
      </w:r>
      <w:proofErr w:type="spellEnd"/>
      <w:r w:rsidRPr="00F15060">
        <w:rPr>
          <w:rFonts w:ascii="Times New Roman" w:eastAsia="Times New Roman" w:hAnsi="Times New Roman" w:cs="Times New Roman"/>
          <w:sz w:val="24"/>
          <w:szCs w:val="24"/>
          <w:highlight w:val="yellow"/>
          <w:lang w:eastAsia="ru-RU"/>
        </w:rPr>
        <w:t>.</w:t>
      </w:r>
      <w:r w:rsidRPr="00F15060">
        <w:rPr>
          <w:rFonts w:ascii="Times New Roman" w:eastAsia="Times New Roman" w:hAnsi="Times New Roman" w:cs="Times New Roman"/>
          <w:sz w:val="24"/>
          <w:szCs w:val="24"/>
          <w:lang w:eastAsia="ru-RU"/>
        </w:rPr>
        <w:t xml:space="preserve">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15060" w:rsidRPr="00F15060" w:rsidRDefault="00F15060" w:rsidP="00F15060">
      <w:pPr>
        <w:spacing w:after="0" w:line="240" w:lineRule="auto"/>
        <w:ind w:firstLine="540"/>
        <w:jc w:val="both"/>
        <w:rPr>
          <w:rFonts w:ascii="Verdana" w:eastAsia="Times New Roman" w:hAnsi="Verdana" w:cs="Times New Roman"/>
          <w:sz w:val="21"/>
          <w:szCs w:val="21"/>
          <w:lang w:eastAsia="ru-RU"/>
        </w:rPr>
      </w:pPr>
      <w:r w:rsidRPr="00F15060">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F15060">
        <w:rPr>
          <w:rFonts w:ascii="Times New Roman" w:eastAsia="Times New Roman" w:hAnsi="Times New Roman" w:cs="Times New Roman"/>
          <w:sz w:val="24"/>
          <w:szCs w:val="24"/>
          <w:lang w:eastAsia="ru-RU"/>
        </w:rPr>
        <w:t>воспитания</w:t>
      </w:r>
      <w:proofErr w:type="gramEnd"/>
      <w:r w:rsidRPr="00F15060">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C0549" w:rsidRDefault="002C0549"/>
    <w:sectPr w:rsidR="002C0549" w:rsidSect="002C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15060"/>
    <w:rsid w:val="002C0549"/>
    <w:rsid w:val="0090184B"/>
    <w:rsid w:val="00D678D9"/>
    <w:rsid w:val="00F15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5060"/>
    <w:rPr>
      <w:color w:val="0000FF"/>
      <w:u w:val="single"/>
    </w:rPr>
  </w:style>
</w:styles>
</file>

<file path=word/webSettings.xml><?xml version="1.0" encoding="utf-8"?>
<w:webSettings xmlns:r="http://schemas.openxmlformats.org/officeDocument/2006/relationships" xmlns:w="http://schemas.openxmlformats.org/wordprocessingml/2006/main">
  <w:divs>
    <w:div w:id="103042013">
      <w:bodyDiv w:val="1"/>
      <w:marLeft w:val="0"/>
      <w:marRight w:val="0"/>
      <w:marTop w:val="0"/>
      <w:marBottom w:val="0"/>
      <w:divBdr>
        <w:top w:val="none" w:sz="0" w:space="0" w:color="auto"/>
        <w:left w:val="none" w:sz="0" w:space="0" w:color="auto"/>
        <w:bottom w:val="none" w:sz="0" w:space="0" w:color="auto"/>
        <w:right w:val="none" w:sz="0" w:space="0" w:color="auto"/>
      </w:divBdr>
      <w:divsChild>
        <w:div w:id="39081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nd=334D0F06F35E9F6807B07624A0D64E20&amp;req=doc&amp;base=RZR&amp;n=211036&amp;dst=100017&amp;fld=134&amp;REFFIELD=134&amp;REFDST=101044&amp;REFDOC=356002&amp;REFBASE=RZR&amp;stat=refcode%3D16610%3Bdstident%3D100017%3Bindex%3D1785&amp;date=24.02.20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334D0F06F35E9F6807B07624A0D64E20&amp;req=doc&amp;base=RZR&amp;n=330026&amp;dst=100102&amp;fld=134&amp;REFFIELD=134&amp;REFDST=1000000685&amp;REFDOC=356002&amp;REFBASE=RZR&amp;stat=refcode%3D19827%3Bdstident%3D100102%3Bindex%3D1783&amp;date=24.02.2021" TargetMode="External"/><Relationship Id="rId5" Type="http://schemas.openxmlformats.org/officeDocument/2006/relationships/hyperlink" Target="https://login.consultant.ru/link/?rnd=334D0F06F35E9F6807B07624A0D64E20&amp;req=doc&amp;base=RZR&amp;n=285429&amp;dst=100008&amp;fld=134&amp;REFFIELD=134&amp;REFDST=101040&amp;REFDOC=356002&amp;REFBASE=RZR&amp;stat=refcode%3D16610%3Bdstident%3D100008%3Bindex%3D1779&amp;date=24.02.2021" TargetMode="External"/><Relationship Id="rId4" Type="http://schemas.openxmlformats.org/officeDocument/2006/relationships/hyperlink" Target="https://login.consultant.ru/link/?rnd=334D0F06F35E9F6807B07624A0D64E20&amp;req=doc&amp;base=RZR&amp;n=204228&amp;dst=100011&amp;fld=134&amp;REFFIELD=134&amp;REFDST=101040&amp;REFDOC=356002&amp;REFBASE=RZR&amp;stat=refcode%3D16610%3Bdstident%3D100011%3Bindex%3D1779&amp;date=24.02.202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6068</Characters>
  <Application>Microsoft Office Word</Application>
  <DocSecurity>0</DocSecurity>
  <Lines>50</Lines>
  <Paragraphs>14</Paragraphs>
  <ScaleCrop>false</ScaleCrop>
  <Company>ШИ Опарино</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ADMIN</cp:lastModifiedBy>
  <cp:revision>2</cp:revision>
  <dcterms:created xsi:type="dcterms:W3CDTF">2022-08-08T11:00:00Z</dcterms:created>
  <dcterms:modified xsi:type="dcterms:W3CDTF">2022-08-08T11:00:00Z</dcterms:modified>
</cp:coreProperties>
</file>