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78" w:rsidRPr="009F4478" w:rsidRDefault="009F4478" w:rsidP="009F4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478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– </w:t>
      </w:r>
      <w:r w:rsidRPr="009F4478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9F4478" w:rsidRPr="009F4478" w:rsidRDefault="009F4478" w:rsidP="009F4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478" w:rsidRPr="009F4478" w:rsidRDefault="009F4478" w:rsidP="009F4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47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обучения умственно отсталых детей рабочая программа по </w:t>
      </w:r>
      <w:r w:rsidRPr="009F4478">
        <w:rPr>
          <w:rFonts w:ascii="Times New Roman" w:hAnsi="Times New Roman" w:cs="Times New Roman"/>
          <w:sz w:val="24"/>
          <w:szCs w:val="24"/>
        </w:rPr>
        <w:t>географии 6</w:t>
      </w:r>
      <w:r w:rsidRPr="009F4478">
        <w:rPr>
          <w:rFonts w:ascii="Times New Roman" w:hAnsi="Times New Roman" w:cs="Times New Roman"/>
          <w:sz w:val="24"/>
          <w:szCs w:val="24"/>
        </w:rPr>
        <w:t>-9 классов разрабатывается на основе Примерной АООП и требований к личностным и предметным результатам (возможным результатам) освоения АООП.</w:t>
      </w:r>
    </w:p>
    <w:p w:rsidR="009F4478" w:rsidRPr="009F4478" w:rsidRDefault="009F4478" w:rsidP="009F4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478">
        <w:rPr>
          <w:rFonts w:ascii="Times New Roman" w:hAnsi="Times New Roman" w:cs="Times New Roman"/>
          <w:sz w:val="24"/>
          <w:szCs w:val="24"/>
        </w:rPr>
        <w:t>Программа разработана на основе:</w:t>
      </w:r>
    </w:p>
    <w:p w:rsidR="009F4478" w:rsidRPr="009F4478" w:rsidRDefault="009F4478" w:rsidP="009F4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478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образования обучающихся с умственной отсталостью (интеллектуальными нарушениями) (утв. приказом Министерства образования и науки РФ от 19 декабря 2014г.</w:t>
      </w:r>
      <w:proofErr w:type="gramEnd"/>
      <w:r w:rsidRPr="009F44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4478">
        <w:rPr>
          <w:rFonts w:ascii="Times New Roman" w:hAnsi="Times New Roman" w:cs="Times New Roman"/>
          <w:sz w:val="24"/>
          <w:szCs w:val="24"/>
        </w:rPr>
        <w:t xml:space="preserve">No1599); </w:t>
      </w:r>
      <w:proofErr w:type="gramEnd"/>
    </w:p>
    <w:p w:rsidR="009F4478" w:rsidRPr="009F4478" w:rsidRDefault="009F4478" w:rsidP="009F4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478">
        <w:rPr>
          <w:rFonts w:ascii="Times New Roman" w:hAnsi="Times New Roman" w:cs="Times New Roman"/>
          <w:sz w:val="24"/>
          <w:szCs w:val="24"/>
        </w:rPr>
        <w:t>-</w:t>
      </w:r>
      <w:r w:rsidRPr="009F4478">
        <w:rPr>
          <w:rFonts w:ascii="Times New Roman" w:hAnsi="Times New Roman" w:cs="Times New Roman"/>
          <w:sz w:val="24"/>
          <w:szCs w:val="24"/>
        </w:rPr>
        <w:t xml:space="preserve"> </w:t>
      </w:r>
      <w:r w:rsidRPr="009F4478">
        <w:rPr>
          <w:rFonts w:ascii="Times New Roman" w:hAnsi="Times New Roman" w:cs="Times New Roman"/>
          <w:sz w:val="24"/>
          <w:szCs w:val="24"/>
        </w:rPr>
        <w:t xml:space="preserve">адаптированной основной общеобразовательной программы (далее </w:t>
      </w:r>
      <w:proofErr w:type="gramStart"/>
      <w:r w:rsidRPr="009F4478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9F4478">
        <w:rPr>
          <w:rFonts w:ascii="Times New Roman" w:hAnsi="Times New Roman" w:cs="Times New Roman"/>
          <w:sz w:val="24"/>
          <w:szCs w:val="24"/>
        </w:rPr>
        <w:t>ООП) образования обучающихся с умственной отсталостью (интеллектуальными нарушениями);</w:t>
      </w:r>
    </w:p>
    <w:p w:rsidR="009F4478" w:rsidRPr="009F4478" w:rsidRDefault="009F4478" w:rsidP="009F4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478">
        <w:rPr>
          <w:rFonts w:ascii="Times New Roman" w:hAnsi="Times New Roman" w:cs="Times New Roman"/>
          <w:sz w:val="24"/>
          <w:szCs w:val="24"/>
        </w:rPr>
        <w:t>-</w:t>
      </w:r>
      <w:r w:rsidRPr="009F4478">
        <w:rPr>
          <w:rFonts w:ascii="Times New Roman" w:hAnsi="Times New Roman" w:cs="Times New Roman"/>
          <w:sz w:val="24"/>
          <w:szCs w:val="24"/>
        </w:rPr>
        <w:t xml:space="preserve"> </w:t>
      </w:r>
      <w:r w:rsidRPr="009F4478">
        <w:rPr>
          <w:rFonts w:ascii="Times New Roman" w:hAnsi="Times New Roman" w:cs="Times New Roman"/>
          <w:sz w:val="24"/>
          <w:szCs w:val="24"/>
        </w:rPr>
        <w:t xml:space="preserve">учебного плана КОГОБУ ШИ ОВЗ </w:t>
      </w:r>
      <w:proofErr w:type="spellStart"/>
      <w:r w:rsidRPr="009F447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F4478">
        <w:rPr>
          <w:rFonts w:ascii="Times New Roman" w:hAnsi="Times New Roman" w:cs="Times New Roman"/>
          <w:sz w:val="24"/>
          <w:szCs w:val="24"/>
        </w:rPr>
        <w:t xml:space="preserve"> Опарино</w:t>
      </w:r>
      <w:r w:rsidRPr="009F4478">
        <w:rPr>
          <w:rFonts w:ascii="Times New Roman" w:hAnsi="Times New Roman" w:cs="Times New Roman"/>
          <w:sz w:val="24"/>
          <w:szCs w:val="24"/>
        </w:rPr>
        <w:t>.</w:t>
      </w:r>
    </w:p>
    <w:p w:rsidR="009F4478" w:rsidRPr="009F4478" w:rsidRDefault="009F4478" w:rsidP="009F4478">
      <w:pPr>
        <w:pStyle w:val="a3"/>
        <w:ind w:hanging="153"/>
        <w:jc w:val="both"/>
        <w:rPr>
          <w:b/>
          <w:shd w:val="clear" w:color="auto" w:fill="FFFFFF"/>
        </w:rPr>
      </w:pPr>
      <w:r w:rsidRPr="009F4478">
        <w:rPr>
          <w:b/>
          <w:shd w:val="clear" w:color="auto" w:fill="FFFFFF"/>
        </w:rPr>
        <w:t>Общая характеристика учебного предмета</w:t>
      </w:r>
    </w:p>
    <w:p w:rsidR="009F4478" w:rsidRPr="009F4478" w:rsidRDefault="009F4478" w:rsidP="009F4478">
      <w:pPr>
        <w:pStyle w:val="a4"/>
        <w:spacing w:before="0" w:after="0" w:line="240" w:lineRule="auto"/>
        <w:ind w:right="-6" w:firstLine="539"/>
        <w:jc w:val="both"/>
        <w:rPr>
          <w:b/>
        </w:rPr>
      </w:pPr>
      <w:r w:rsidRPr="009F4478">
        <w:t xml:space="preserve">География - учебный предмет, синтезирующий многие компоненты общественно-научного и </w:t>
      </w:r>
      <w:proofErr w:type="gramStart"/>
      <w:r w:rsidRPr="009F4478">
        <w:t>естественно-научного</w:t>
      </w:r>
      <w:proofErr w:type="gramEnd"/>
      <w:r w:rsidRPr="009F4478">
        <w:t xml:space="preserve">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 </w:t>
      </w:r>
    </w:p>
    <w:p w:rsidR="009F4478" w:rsidRPr="009F4478" w:rsidRDefault="009F4478" w:rsidP="009F4478">
      <w:pPr>
        <w:pStyle w:val="a4"/>
        <w:spacing w:before="0" w:after="0" w:line="240" w:lineRule="auto"/>
        <w:ind w:right="-6" w:firstLine="539"/>
        <w:jc w:val="both"/>
        <w:rPr>
          <w:b/>
        </w:rPr>
      </w:pPr>
      <w:proofErr w:type="gramStart"/>
      <w:r w:rsidRPr="009F4478">
        <w:rPr>
          <w:b/>
        </w:rPr>
        <w:t>Цель -</w:t>
      </w:r>
      <w:r w:rsidRPr="009F4478">
        <w:t xml:space="preserve">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  <w:proofErr w:type="gramEnd"/>
    </w:p>
    <w:p w:rsidR="009F4478" w:rsidRPr="009F4478" w:rsidRDefault="009F4478" w:rsidP="009F4478">
      <w:pPr>
        <w:pStyle w:val="a4"/>
        <w:spacing w:before="0" w:after="0" w:line="240" w:lineRule="auto"/>
        <w:ind w:right="-6" w:firstLine="539"/>
        <w:jc w:val="both"/>
        <w:rPr>
          <w:rStyle w:val="s2"/>
        </w:rPr>
      </w:pPr>
      <w:r w:rsidRPr="009F4478">
        <w:rPr>
          <w:b/>
        </w:rPr>
        <w:t>Задачи</w:t>
      </w:r>
      <w:r w:rsidRPr="009F4478">
        <w:t xml:space="preserve">: </w:t>
      </w:r>
    </w:p>
    <w:p w:rsidR="009F4478" w:rsidRPr="009F4478" w:rsidRDefault="009F4478" w:rsidP="009F4478">
      <w:pPr>
        <w:pStyle w:val="p2"/>
        <w:spacing w:before="0" w:after="0"/>
        <w:ind w:firstLine="709"/>
        <w:jc w:val="both"/>
        <w:rPr>
          <w:rStyle w:val="s2"/>
        </w:rPr>
      </w:pPr>
      <w:r w:rsidRPr="009F4478">
        <w:rPr>
          <w:rStyle w:val="s2"/>
        </w:rPr>
        <w:t>- ф</w:t>
      </w:r>
      <w:r w:rsidRPr="009F4478">
        <w:t>ормирование представлений о географ</w:t>
      </w:r>
      <w:proofErr w:type="gramStart"/>
      <w:r w:rsidRPr="009F4478">
        <w:t>ии и ее</w:t>
      </w:r>
      <w:proofErr w:type="gramEnd"/>
      <w:r w:rsidRPr="009F4478">
        <w:t xml:space="preserve"> роли в понимании природных и социально-экономических процессов и их взаимосвязей;</w:t>
      </w:r>
    </w:p>
    <w:p w:rsidR="009F4478" w:rsidRPr="009F4478" w:rsidRDefault="009F4478" w:rsidP="009F4478">
      <w:pPr>
        <w:pStyle w:val="p2"/>
        <w:spacing w:before="0" w:after="0"/>
        <w:ind w:firstLine="709"/>
        <w:jc w:val="both"/>
        <w:rPr>
          <w:rStyle w:val="s2"/>
        </w:rPr>
      </w:pPr>
      <w:r w:rsidRPr="009F4478">
        <w:rPr>
          <w:rStyle w:val="s2"/>
        </w:rPr>
        <w:t>- ф</w:t>
      </w:r>
      <w:r w:rsidRPr="009F4478">
        <w:t>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стран.</w:t>
      </w:r>
    </w:p>
    <w:p w:rsidR="009F4478" w:rsidRPr="009F4478" w:rsidRDefault="009F4478" w:rsidP="009F4478">
      <w:pPr>
        <w:pStyle w:val="p2"/>
        <w:spacing w:before="0" w:after="0"/>
        <w:ind w:firstLine="709"/>
        <w:jc w:val="both"/>
        <w:rPr>
          <w:rStyle w:val="s2"/>
        </w:rPr>
      </w:pPr>
      <w:r w:rsidRPr="009F4478">
        <w:rPr>
          <w:rStyle w:val="s2"/>
        </w:rPr>
        <w:t xml:space="preserve">- </w:t>
      </w:r>
      <w:r w:rsidRPr="009F4478">
        <w:t>формирование умения выделять, описывать и объяснять существенные признаки географических объектов и явлений;</w:t>
      </w:r>
    </w:p>
    <w:p w:rsidR="009F4478" w:rsidRPr="009F4478" w:rsidRDefault="009F4478" w:rsidP="009F4478">
      <w:pPr>
        <w:pStyle w:val="p2"/>
        <w:spacing w:before="0" w:after="0"/>
        <w:ind w:firstLine="709"/>
        <w:jc w:val="both"/>
        <w:rPr>
          <w:rStyle w:val="s2"/>
        </w:rPr>
      </w:pPr>
      <w:r w:rsidRPr="009F4478">
        <w:rPr>
          <w:rStyle w:val="s2"/>
        </w:rPr>
        <w:t>- ф</w:t>
      </w:r>
      <w:r w:rsidRPr="009F4478">
        <w:t>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</w:t>
      </w:r>
    </w:p>
    <w:p w:rsidR="009F4478" w:rsidRPr="009F4478" w:rsidRDefault="009F4478" w:rsidP="009F4478">
      <w:pPr>
        <w:pStyle w:val="p2"/>
        <w:spacing w:before="0" w:after="0"/>
        <w:ind w:firstLine="709"/>
        <w:jc w:val="both"/>
        <w:rPr>
          <w:rStyle w:val="s2"/>
        </w:rPr>
      </w:pPr>
      <w:r w:rsidRPr="009F4478">
        <w:rPr>
          <w:rStyle w:val="s2"/>
        </w:rPr>
        <w:t>- о</w:t>
      </w:r>
      <w:r w:rsidRPr="009F4478">
        <w:t xml:space="preserve">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 </w:t>
      </w:r>
    </w:p>
    <w:p w:rsidR="009F4478" w:rsidRPr="009F4478" w:rsidRDefault="009F4478" w:rsidP="009F4478">
      <w:pPr>
        <w:pStyle w:val="p2"/>
        <w:spacing w:before="0" w:after="0"/>
        <w:ind w:firstLine="709"/>
        <w:jc w:val="both"/>
      </w:pPr>
      <w:r w:rsidRPr="009F4478">
        <w:rPr>
          <w:rStyle w:val="s2"/>
        </w:rPr>
        <w:t xml:space="preserve">- </w:t>
      </w:r>
      <w:r w:rsidRPr="009F4478"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9F4478" w:rsidRPr="009F4478" w:rsidRDefault="009F4478" w:rsidP="009F4478">
      <w:pPr>
        <w:pStyle w:val="a4"/>
        <w:spacing w:before="0" w:after="0" w:line="240" w:lineRule="auto"/>
        <w:ind w:firstLine="539"/>
        <w:jc w:val="both"/>
      </w:pPr>
      <w:r w:rsidRPr="009F4478">
        <w:t xml:space="preserve">Содержание курса географии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 </w:t>
      </w:r>
    </w:p>
    <w:p w:rsidR="00377AC2" w:rsidRPr="009F4478" w:rsidRDefault="009F4478" w:rsidP="009F4478">
      <w:pPr>
        <w:pStyle w:val="a4"/>
        <w:spacing w:before="0" w:after="0" w:line="240" w:lineRule="auto"/>
        <w:ind w:firstLine="539"/>
        <w:jc w:val="both"/>
      </w:pPr>
      <w:r w:rsidRPr="009F4478">
        <w:t>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результатов, которые применительно к изучению географии должны быть представлены в тематическом планировании в виде конкретных учебных действий</w:t>
      </w:r>
      <w:r w:rsidRPr="009F4478">
        <w:t>.</w:t>
      </w:r>
      <w:bookmarkStart w:id="0" w:name="_GoBack"/>
      <w:bookmarkEnd w:id="0"/>
    </w:p>
    <w:sectPr w:rsidR="00377AC2" w:rsidRPr="009F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B4"/>
    <w:rsid w:val="00377AC2"/>
    <w:rsid w:val="009F4478"/>
    <w:rsid w:val="00B0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9F4478"/>
  </w:style>
  <w:style w:type="paragraph" w:styleId="a4">
    <w:name w:val="Normal (Web)"/>
    <w:basedOn w:val="a"/>
    <w:uiPriority w:val="99"/>
    <w:rsid w:val="009F447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9F447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9F4478"/>
  </w:style>
  <w:style w:type="paragraph" w:styleId="a4">
    <w:name w:val="Normal (Web)"/>
    <w:basedOn w:val="a"/>
    <w:uiPriority w:val="99"/>
    <w:rsid w:val="009F447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9F447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Баранцева</dc:creator>
  <cp:keywords/>
  <dc:description/>
  <cp:lastModifiedBy>Баранцева</cp:lastModifiedBy>
  <cp:revision>2</cp:revision>
  <dcterms:created xsi:type="dcterms:W3CDTF">2021-03-10T17:40:00Z</dcterms:created>
  <dcterms:modified xsi:type="dcterms:W3CDTF">2021-03-10T17:42:00Z</dcterms:modified>
</cp:coreProperties>
</file>