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образовательное учреждение «Центр образования № 1»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(МБОУ «Центр образования № 1»)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Профкома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«Центр образования № 1»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А.Б. Иванова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 Должностная инструкция учителя-дефектолога (профиль: задержка психического развития)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Должность учителя-дефектолога по профилю:</w:t>
      </w:r>
      <w:r>
        <w:rPr>
          <w:rFonts w:hAnsi="Times New Roman" w:cs="Times New Roman"/>
          <w:color w:val="000000"/>
          <w:sz w:val="24"/>
          <w:szCs w:val="24"/>
        </w:rPr>
        <w:t xml:space="preserve"> задержка психического развития (далее – учитель-дефектолог) относится к категории педагогического персонала.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 должность учителя-дефектолога образовательной организации (далее – организация) принимается или переводится лицо, имеющее один из следующих вариантов квалификации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(бакалавриат, специалитет, магистратура) по профилю деятельности;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(бакалавриат, специалитет, магистратура) в рамках укрупненных групп направлений подготовки высшего образования «Образование и педагогические науки», «Психологические науки» и дополнительное профессиональное образование – программа профессиональной переподготовки по направлению «Работа с обучающимися с задержкой психического развития».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На должность учителя-дефектолога организации принимается или переводится лицо: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лишенное права заниматься педагогической деятельностью в соответствии с вступившим в законную силу приговором суда (ч. 2 ст. 331 ТК РФ);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имеющее (не имевшее)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(ч. 2 ст. 331 ТК РФ);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имеющее неснятой или непогашенной судимости за иные умышленные тяжкие и особо тяжкие преступления, не указанные выше (ч. 2 ст. 331 ТК РФ);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признанное недееспособным в установленном федеральным законом порядке (ч. 2 ст. 331 ТК РФ);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(ч. 2 ст. 331 ТК РФ);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признанное иностранным агентом в установленном законом порядке</w:t>
      </w:r>
      <w:r>
        <w:rPr>
          <w:rFonts w:hAnsi="Times New Roman" w:cs="Times New Roman"/>
          <w:color w:val="000000"/>
          <w:sz w:val="24"/>
          <w:szCs w:val="24"/>
        </w:rPr>
        <w:t>..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Учитель-дефектолог должен уметь: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учитывать возрастные, психофизические и индивидуальные особенности обучающихся с задержкой психического развития в организации образовательного процесса;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планировать, определять направления и отбирать содержание коррекционно-развивающего обучения и воспитания обучающихся с задержкой психического развития в соответствии с их индивидуально-типологическими особенностями, особенностями здоровья;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психолого-педагогические технологии, методы и приемы, основанные на научных принципах и подходах к организации образования, воспитания и сопровождения обучающихся с задержкой психического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взаимодействие и общение обучающихся с задержкой психического развития с другими обучающимися в образовательном процессе;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в образовательном процессе специальные образовательные средства и ресурсы с учетом индивидуальных особых образовательных потребностей, особенностей здоровья обучающихся с задержкой психического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образовательные средства и технологии, в том числе контрольно-оценочные материалы и процедуры, к возможностям и потребностям обучающихся с задержкой психического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при реализации адаптированных образовательных программ, программ коррекционной работы для обучающихся с задержкой психического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практическую направленность коррекционно-развивающего обучения, развитие у обучающихся с задержкой психического развития самостоятельности и активности в решении образовательных задач;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стремиться к профессиональному саморазвитию, повышению квалификации в вопросах организации специальных условий образовательной среды и деятельности по освоению содержания образования обучающимися с задержкой психического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отбирать содержание, формы, методы, приемы и средства психолого-педагогического обследования обучающихся с задержкой психического развития или риском ее формирования;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 применять методики выявления факторов риска формирования задержки психического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стимульный материал к возможностям обучающихся с задержкой психического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психолого-педагогическое обследование обучающихся с задержкой психического развития или риском ее формирования;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документацию обучающихся с задержкой психического развития или риском ее формирования, подготовленную организациями здравоохранения, социальной защиты, образования, правоохранительными органами;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 оценивать результаты психолого-педагогического обследования обучающихся с задержкой психического развития или риском ее формирования с учетом данных комплексного обследования;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на основе результатов проведенной диагностики рекомендации по образованию и сопровождению обучающихся с задержкой психического развития или риском ее возникновения;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общения и взаимодействия с участниками образовательных отношений, направленные на построение продуктивной коммуникации и взаимопонимания в процессе педагогического сопровождения обучающихся с задержкой психического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программу коррекционной работы и определять условия ее реализации для обучающихся с задержкой психического развития с привлечением участников образовательных отношений;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профилактики формирования и прогрессирования задержки психического развития, пропедевтики поведенческих нарушений;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 применять технологии консультирования участников образовательных отношений по вопросам профилактики формирования и прогрессирования задержки психического развития, проблемам образования и социальной адаптации обучающихся с задержкой психического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в консультировании родителей (законных представителей) обучающихся с задержкой психического развития и специалистов;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 специалистами междисциплинарной команды по вопросам сопровождения обучающихся с задержкой психического развития и членов их семей;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информирование участников образовательных отношений о мерах психопрофилактики и психогигиены в обучении и воспитании обучающихся с задержкой психического развития или риском ее формирования;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ведение профессиональной документации по вопросам педагогического сопровождения обучающихся с задержкой психического развития, включая электронный документооборот;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 этические нормы, требования профессиональной этики учителя-дефектолога;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и использовать источники профессионально значимой информации, специальных научных знаний о задержке психического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 специалистами междисциплинарной команды по вопросам сопровождения процесса социальной адаптации детей с задержкой психического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 и приемы вовлечения родителей (законных представителей), членов семей детей с задержкой психического развития в мероприятия по психолого-педагогической реабилитации (абилитации), социализации, профессиональной ориентации;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задачи, содержание, методы и средства реализации мероприятий психолого-педагогической реабилитации (абилитации) обучающихся с задержкой психического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технологии формирования у детей с задержкой психического развития жизненных компетенций, социальной адаптации;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технологии формирования у детей с задержкой психического развития мотивации к овладению компетенциями, необходимыми для жизни человека в обществе, социальной адаптации с учетом их индивидуальных особенностей;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и реализовывать содержание, формы, методы и средства текущего контроля и мониторинга, позволяющие оценить достижение планируемых результатов социальной адаптации обучающихся с задержкой психического развития, в том числе в условиях обучения с применением дистанционных образовательных технологий и электронного обучения;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познавательную мотивацию, мотивацию к улучшению эмоционального состояния и социально-личностному развитию детей с задержкой психического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методы, приемы и средства работы по предупреждению и преодолению нежелательных, недопустимых форм поведения детей с задержкой психического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и организовывать продуктивное взаимодействие детей с задержкой психического развития с детьми и взрослыми;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взаимодействие, направленное на ознакомление с потенциально доступной для детей с задержкой психического развития трудовой деятельностью, вовлечение их в мероприятия по профессиональной ориентации и профессиональному самоопределению;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ведение профессиональной документации по вопросам оказания психолого-педагогической помощи обучающимся с задержкой психического развития, включая электронный документооборот;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 этические нормы, требования профессиональной этики учителя-дефектолога;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поиск, критический анализ и синтез информации, применять системный подход к решению поставленных задач социальной адаптации детей с задержкой психического развития;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возможности межведомственного взаимодействия в профессиональной деятельности учителя-дефектолога.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Учитель-дефектолог должен знать: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о правах ребенка, о правах инвалидов, детей-инвалидов, детей с ограниченными возможностями здоровья, в том числе с задержкой психического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 нормативные правовые акты Российской Федерации, регламентирующие образовательную деятельность;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 нормативные правовые акты Российской Федерации, регламентирующие трудовую деятельность учителя-дефектолога;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государственные образовательные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теории, закономерности, принципы построения и тенденции развития системы образования обучающихся с задержкой психического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поликультурного образования, методы и технологии поликультурного обучения, особенности региональных, этнокультурных условий реализации адаптированных образовательных программ обучающихся с задержкой психического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закономерности и этапы психического онтогенеза в норме и при задержке психического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обучающихся с задержкой психического развития разного возраста, в том числе с комплексными нарушениями (с нарушениями речи, слуха, зрения, опорно-двигательного аппарата, различными формами умственной отсталости, расстройствами аутистического спектра, тяжелыми множественными нарушениями развития);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клинико-психолого-педагогическую характеристику и психолого-педагогическую типологию вариантов развития детей с задержкой психического развития в дошкольном, младшем школьном, подростковом возрасте;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общие, специфические и индивидуальные особые образовательные потребности обучающихся с задержкой психического развития разных возрастных групп и способы их реализации;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и содержание коррекционно-развивающих занятий, уроков по адаптированным образовательным программам, программам коррекционной работы для обучающихся с задержкой психического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и подходы к реализации коррекционно-развивающих технологий в образовании обучающихся с задержкой психического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пути достижения и способы оценки результатов освоения адаптированных образовательных программ, программ коррекционной работы с обучающимися с задержкой психического развития с учетом их индивидуально-типологических особенностей;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и теоретические основы, принципы и требования к организации инклюзивного обучения обучающихся с задержкой психического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охранительного педагогического режима к коррекционно-образовательному процессу для обучающихся с задержкой психического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проектной и исследовательской деятельности учителя-дефектолога;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самоорганизации и саморазвития учителя-дефектолога;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закономерности и этапы психического онтогенеза в норме и при задержке психического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разных категорий обучающихся с ограниченными возможностями здоровья (с нарушениями речи, слуха,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спектра, тяжелыми и множественными нарушениями развития), в том числе с комплексными нарушениями, обучающихся с синдромом гиперактивности с дефицитом внимания, нарушениями поведения;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клинико-психолого-педагогическую характеристику и психолого-педагогическую типологию вариантов развития детей с задержкой психического развития в дошкольном, младшем школьном, подростковом возрасте;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дифференциальной психолого-педагогической диагностики задержки психического развития, в том числе диагностики в процессе образования, методы и методики диагностической работы, диагностический инструментарий, методы анализа полученных данных, правила организации;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 содержание деятельности психолого-медико-педагогической комиссии, психолого-педагогического консилиума образовательной организации;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и специфические образовательные потребности обучающихся с задержкой психического развития и способы их реализации;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организационные условия реализации особых образовательных потребностей обучающихся с задержкой психического развития с учетом варианта развития и индивидуально-типологических особенностей;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клинические основы профессиональной деятельности учителя-дефектолога;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деятельности и функции участников сопровождения обучающихся с задержкой психического развития (учителя-логопеда, педагога-психолога);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охранительного педагогического режима к коррекционно-образовательному процессу для обучающихся с задержкой психического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влияние депривационных условий и аномальных психосоциальных ситуаций на развитие обучающихся с задержкой психического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семейного воспитания и психологии внутрисемейных отношений;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общей и профессиональной этики учителя-дефектолога, конфликтологии и медиации;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оформлению психолого-педагогической документации;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направления комплексной реабилитации инвалидов, детей-инвалидов;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теоретические основы, принципы безбарьерной среды, требования к ее организации;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клинико-психолого-педагогическая характеристика детей с задержкой психического развития, включая детей с комплексными нарушениями, имеющих нарушения слуха, зрения, речи, опорно-двигательного аппарата, расстройства аутистического спектра, синдром гиперактивности с дефицитом внимания, нарушения поведения;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психолого-педагогическая типология вариантов развития детей с задержкой психического развития разного возраста;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условия психолого-педагогической реабилитации (абилитации) детей с задержкой психического развития с учетом варианта развития и индивидуально-типологических особенностей;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предупреждения и коррекции (минимизации) нежелательных, недопустимых форм поведения обучающихся с задержкой психического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вопросы организации психолого-педагогической помощи в разных институциональных условиях;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и методы профилактики социальной дезадаптации детей с задержкой психического развития;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профессиональной этики и деонтологии в дефектологии;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продуктивной коммуникации и командного взаимодействия при оказании психолого-педагогической помощи детям с задержкой психического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Учитель-дефектолог в своей деятельности руководствуется: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 организации;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настоящей должностной инструкцией;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локальными нормативными актами и приказами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Учитель-дефектолог принимается и освобождается от должности руководителем организации и непосредственно ему подчиняется.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1.8. В период отсутствия учителя-дефектолога (отпуска, болезни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Функции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Организация специальных условий образовательной среды и деятельности по освоению содержания образования обучающимися с задержкой психического развития на разных уровнях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Педагогическое сопровождение участников образовательных отношений по вопросам реализации особых образовательных потребностей обучающихся с задержкой психического развития, профилактики и коррекции нарушений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Психолого-педагогическая помощь обучающимся с задержкой психического развития в их социальной адаптации и реабилитации.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Должностные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Учитель-дефектолог выполняет следующие должностные обязанности: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3.1.1. В рамках трудовой функции, изложенной в пункте 2.1 настоящей должностной инструкции: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разработка, корректировка, реализация адаптированных образовательных программ, программ коррекционной работы с обучающимися с задержкой психического развития;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специальной образовательной среды для обучающихся с задержкой психического развития с учетом индивидуальных особых образовательных потребностей обучающихся, формы реализации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деятельности обучающихся с задержкой психического развития по освоению содержания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специальных, в том числе психолого-педагогических, условий включения обучающихся с задержкой психического развития в образовательный процесс с учетом их индивидуальных особых образовательных потребностей, особенностей здоровья;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коррекционно-развивающих занятий, уроков с обучающимися с задержкой психического развития, предусмотренных адаптированной образовательной программой, программой коррекционной работы;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отбор программно-методических и учебно-дидактических материалов и их использование в организации коррекционно-развивающего обучения и воспитания обучающихся с задержкой психического развития;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и оценка достижений обучающихся с задержкой психического развития с оформлением педагогической документации, отражающей результаты освоения адаптированной образовательной программы, программы коррекционной работы;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сопровождение в образовательном процессе обучающихся с задержкой психического развития, проявивших выдающиеся способности в спорте, художественном творчестве;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воспитательной деятельности, направленной на формирование социально значимых личностных качеств и приобщение обучающихся с задержкой психического развития к ценностям, правилам и нормам поведения в обществе.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 В рамках трудовой функции, изложенной в пункте 2.2 настоящей должностной инструкции: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обучающихся с риском развития темповых нарушений познавательной деятельности для определения путей компенсации, потребностей в компенсации и мероприятий по профилактике формирования задержки психического развития;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 проведение специальной психолого-педагогической диагностики обучающихся с задержкой психического развития с учетом возраста, индивидуальных особенностей;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заключения по результатам специальной психолого-педагогической диагностики обучающихся с задержкой психического развития и его обсуждение с заинтересованными участниками образовательного процесса;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консультирование всех участников образовательных отношений по вопросам образования, воспитания, развития, социальной адаптации, выбора образовательного маршрута, профессиональной ориентации обучающихся с задержкой психического развития, в том числе консультирование родителей (законных представителей) в форме обучающих занятий;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совместно с заинтересованными участниками образовательного процесса психопрофилактических, психогигиенических и коррекционно-развивающих мероприятий по снижению риска прогрессирования нарушений познавательной и коммуникативной деятельности обучающихся с задержкой психического развития;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 реализация совместно с участниками образовательных отношений деятельности по прекращению (минимизации) нежелательного, социально недопустимого поведения обучающихся с задержкой психического развития;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профессиональной документации по вопросам образования обучающихся с задержкой психического развития совместно со специалистами, вовлеченными в образовательный процесс.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 В рамках трудовой функции, изложенной в пункте 2.3 настоящей должностной инструкции: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направлений и содержания, методов и средств реализации мероприятий психолого-педагогической реабилитации (абилитации) детей с задержкой психического развития с целью повышения качества жизни и социальной адаптации;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активному включению в реабилитационный (абилитационный) процесс родителей (законных представителей) обучающихся с задержкой психического развития;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 детей с задержкой психического развития компетенций, необходимых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с окружающими людьми;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активного сотрудничества детей с задержкой психического развития в разных видах деятельности с другими детьми и взрослыми, формирование детского коллектива, в том числе в условиях инклюзивного обучения;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 развитию жизненных компетенций детей с задержкой психического развития;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 профессиональной ориентации и профессиональному самоопределению детей с задержкой психического развития.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Учитель-дефектолог имеет право: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 управлении организации, защищать свою профессиональную честь и достоинство;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согласованию с непосредственным руководителем привлекать к решению поставленных перед ним задач других работников организации;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 обсуждении вопросов, касающихся исполняемых должностных обязанностей;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свободно выбирать и использовать методики обучения и воспитания, учебные пособия и материалы, учебники и другие средства обучения в соответствии с образовательной программой, утвержденной организацией, методы оценки знаний обучающихся, воспитанников;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на рассмотрение руководителя организации предложения по вопросам своей деятельности;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получать от руководителей и специалистов организации информацию, необходимую для осуществления своей деятельности;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требовать от руководства организации оказания содействия в исполнении своих должностных обязанностей;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повышать свою профессиональную квалификацию не реже чем раз в три года, проходить аттестацию на получение квалификационной категории.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Учитель-дефектолог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Учитель-дефектолог привлекается к ответственности: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Российской Федерации;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нарушение устава, локальных актов и распорядительных актов образовательной организации;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применение, в том числе однократное, методов воспитания, связанных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физическим и (или) психическим насилием над личностью обучающихся, воспитанников;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правонарушения и преступления, совершенные в процессе своей деятельности, – в порядке, установленном действующим административным, уголовным и гражданским законодательством Российской Федерации;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причинение ущерба образовательному учреждению – в порядке, установленном действующим трудовым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 экземпляр получил на руки и обязуюсь хранить на рабочем месте.</w:t>
      </w:r>
    </w:p>
    <w:tbl>
      <w:tblPr>
        <w:tblW w:w="776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341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Соколова</w:t>
            </w:r>
          </w:p>
        </w:tc>
        <w:tc>
          <w:tcPr>
            <w:tcW w:w="1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8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Р.М. Соколова</w:t>
            </w:r>
          </w:p>
        </w:tc>
      </w:tr>
      <w:tr>
        <w:trPr>
          <w:trHeight w:val="0"/>
        </w:trPr>
        <w:tc>
          <w:tcPr>
            <w:tcW w:w="341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26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>
        <w:trPr>
          <w:trHeight w:val="0"/>
        </w:trPr>
        <w:tc>
          <w:tcPr>
            <w:tcW w:w="341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ee64ce722cf44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