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FB" w:rsidRDefault="00A45AFB" w:rsidP="00A45AFB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«Школа-интернат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 </w:t>
      </w:r>
    </w:p>
    <w:p w:rsidR="00A45AFB" w:rsidRDefault="00A45AFB" w:rsidP="00A45AFB">
      <w:pPr>
        <w:pStyle w:val="a3"/>
        <w:spacing w:line="276" w:lineRule="auto"/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Опарино»</w:t>
      </w:r>
    </w:p>
    <w:p w:rsidR="00A45AFB" w:rsidRDefault="00A45AFB" w:rsidP="00A45AFB">
      <w:pPr>
        <w:pStyle w:val="a3"/>
        <w:rPr>
          <w:sz w:val="28"/>
          <w:szCs w:val="28"/>
        </w:rPr>
      </w:pPr>
    </w:p>
    <w:p w:rsidR="00A45AFB" w:rsidRDefault="00A45AFB" w:rsidP="00A45A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A45AFB" w:rsidRDefault="00A45AFB" w:rsidP="00A45A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Общего собрания трудового коллектива</w:t>
      </w:r>
    </w:p>
    <w:p w:rsidR="00A45AFB" w:rsidRDefault="00A45AFB" w:rsidP="00A45A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322" w:type="dxa"/>
        <w:tblLook w:val="04A0"/>
      </w:tblPr>
      <w:tblGrid>
        <w:gridCol w:w="960"/>
        <w:gridCol w:w="281"/>
        <w:gridCol w:w="1418"/>
        <w:gridCol w:w="284"/>
        <w:gridCol w:w="1482"/>
        <w:gridCol w:w="3623"/>
        <w:gridCol w:w="1274"/>
      </w:tblGrid>
      <w:tr w:rsidR="00A45AFB" w:rsidTr="00A45AFB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AFB" w:rsidRDefault="00A45AFB">
            <w:pPr>
              <w:ind w:right="-10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05 »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45AFB" w:rsidRDefault="00A45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AFB" w:rsidRDefault="00A45A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5AFB" w:rsidRDefault="00A45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AFB" w:rsidRDefault="00A45AF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AFB" w:rsidRDefault="00A45A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AFB" w:rsidRDefault="00D72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45AFB" w:rsidRDefault="00A45AFB" w:rsidP="00A45AF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5AFB" w:rsidRDefault="00A45AFB" w:rsidP="00A45AFB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Опарино</w:t>
      </w:r>
    </w:p>
    <w:p w:rsidR="00A45AFB" w:rsidRDefault="00A45AFB" w:rsidP="00A45AFB">
      <w:pPr>
        <w:pStyle w:val="a3"/>
        <w:rPr>
          <w:sz w:val="28"/>
          <w:szCs w:val="28"/>
        </w:rPr>
      </w:pPr>
    </w:p>
    <w:p w:rsidR="00A45AFB" w:rsidRDefault="00A45AFB" w:rsidP="00A45AFB">
      <w:pPr>
        <w:pStyle w:val="ConsPlusNormal"/>
        <w:ind w:firstLine="0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Председатель: Бабкина А.Н.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45AFB" w:rsidRDefault="00A45AFB" w:rsidP="00A45AFB">
      <w:pPr>
        <w:spacing w:line="240" w:lineRule="auto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Градинар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Н.Г.</w:t>
      </w:r>
    </w:p>
    <w:p w:rsidR="00A45AFB" w:rsidRPr="00D726C0" w:rsidRDefault="00A45AFB" w:rsidP="00A45AFB">
      <w:pPr>
        <w:pStyle w:val="a3"/>
        <w:rPr>
          <w:sz w:val="28"/>
          <w:szCs w:val="28"/>
        </w:rPr>
      </w:pPr>
      <w:r w:rsidRPr="00D726C0">
        <w:rPr>
          <w:rFonts w:ascii="Times New Roman" w:hAnsi="Times New Roman"/>
          <w:b/>
          <w:sz w:val="28"/>
          <w:szCs w:val="28"/>
        </w:rPr>
        <w:t>Присутствовали:      __</w:t>
      </w:r>
      <w:r w:rsidR="00D726C0" w:rsidRPr="00D726C0">
        <w:rPr>
          <w:rFonts w:ascii="Times New Roman" w:hAnsi="Times New Roman"/>
          <w:b/>
          <w:sz w:val="28"/>
          <w:szCs w:val="28"/>
        </w:rPr>
        <w:t>32</w:t>
      </w:r>
      <w:r w:rsidRPr="00D726C0">
        <w:rPr>
          <w:rFonts w:ascii="Times New Roman" w:hAnsi="Times New Roman"/>
          <w:b/>
          <w:sz w:val="28"/>
          <w:szCs w:val="28"/>
        </w:rPr>
        <w:t>___ человек (список прилагается)</w:t>
      </w:r>
    </w:p>
    <w:p w:rsidR="00A45AFB" w:rsidRDefault="00A45AFB" w:rsidP="00A45AFB">
      <w:pPr>
        <w:pStyle w:val="a3"/>
        <w:rPr>
          <w:sz w:val="28"/>
          <w:szCs w:val="28"/>
        </w:rPr>
      </w:pPr>
    </w:p>
    <w:p w:rsidR="00A45AFB" w:rsidRDefault="00A45AFB" w:rsidP="00A45AFB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5AFB" w:rsidRDefault="00A45AFB" w:rsidP="00A45AFB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Открыла и вела заседание </w:t>
      </w:r>
      <w:r>
        <w:rPr>
          <w:rFonts w:ascii="Times New Roman" w:hAnsi="Times New Roman"/>
          <w:sz w:val="28"/>
          <w:szCs w:val="28"/>
        </w:rPr>
        <w:t xml:space="preserve">– А.Н. Бабкина – директор Кировского областного государственного общеобразовательного бюджетного учреждения «Школа-интернат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Опарино»  </w:t>
      </w:r>
    </w:p>
    <w:p w:rsidR="00A45AFB" w:rsidRDefault="00A45AFB" w:rsidP="00A45AFB">
      <w:pPr>
        <w:pStyle w:val="a3"/>
        <w:rPr>
          <w:rFonts w:ascii="Times New Roman" w:hAnsi="Times New Roman"/>
          <w:sz w:val="28"/>
          <w:szCs w:val="28"/>
        </w:rPr>
      </w:pPr>
    </w:p>
    <w:p w:rsidR="00A45AFB" w:rsidRDefault="00A45AFB" w:rsidP="00A45AF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Обсуждаемые вопросы: </w:t>
      </w:r>
    </w:p>
    <w:p w:rsidR="00A45AFB" w:rsidRDefault="00A45AFB" w:rsidP="00A45AFB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5AFB" w:rsidRDefault="00A45AFB" w:rsidP="00A45AFB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 Согласование общим собранием трудового коллектива внутренних локальных актов, регламентирующих охрану труда в образовательном учреждении:</w:t>
      </w:r>
    </w:p>
    <w:p w:rsidR="00A45AFB" w:rsidRDefault="00A45AFB" w:rsidP="00A45AF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AFB" w:rsidRDefault="00A45AFB" w:rsidP="00A45AFB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системе управления охраной труда», сроком действия на последующие 5 (пять) лет, до 31.12.2023 года.</w:t>
      </w:r>
    </w:p>
    <w:p w:rsidR="00A45AFB" w:rsidRDefault="00A45AFB" w:rsidP="00A45AFB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_DdeLink__623_3371401454"/>
      <w:r>
        <w:rPr>
          <w:rFonts w:ascii="Times New Roman" w:hAnsi="Times New Roman"/>
          <w:sz w:val="28"/>
          <w:szCs w:val="28"/>
        </w:rPr>
        <w:t xml:space="preserve">Инструкции по охране труда и технике безопасности в соответствии с перечнем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видами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 и должностей штатного расписания, сроком действия 5 (пять) лет до 31.12.2023 года (согласно приложения)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:rsidR="00A45AFB" w:rsidRDefault="00A45AFB" w:rsidP="00A45AFB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«О проведении инструктажей по охране труда» </w:t>
      </w:r>
      <w:r>
        <w:rPr>
          <w:rFonts w:ascii="Times New Roman" w:hAnsi="Times New Roman"/>
          <w:color w:val="333333"/>
          <w:sz w:val="28"/>
          <w:szCs w:val="28"/>
        </w:rPr>
        <w:t>сроком действия 5 (пять) лет до 31.12.2023 года.</w:t>
      </w:r>
    </w:p>
    <w:p w:rsidR="00A45AFB" w:rsidRDefault="00A45AFB" w:rsidP="00A45AFB">
      <w:pPr>
        <w:pStyle w:val="ConsPlu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и содержание первичного инструктажа </w:t>
      </w:r>
      <w:r>
        <w:rPr>
          <w:rFonts w:ascii="Times New Roman" w:hAnsi="Times New Roman"/>
          <w:sz w:val="28"/>
          <w:szCs w:val="28"/>
        </w:rPr>
        <w:t xml:space="preserve">по охране труда на рабочем месте педагогических работников, специалистов и обслуживающего персонала, </w:t>
      </w:r>
      <w:r>
        <w:rPr>
          <w:rFonts w:ascii="Times New Roman" w:hAnsi="Times New Roman" w:cs="Times New Roman"/>
          <w:color w:val="333333"/>
          <w:sz w:val="28"/>
          <w:szCs w:val="28"/>
        </w:rPr>
        <w:t>сроком действия 5 (пять) лет до 31.12.2023 года.</w:t>
      </w:r>
    </w:p>
    <w:p w:rsidR="00A45AFB" w:rsidRDefault="00A45AFB" w:rsidP="00A45AF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и содержание вводного инструктажа по охране труда  педагогических работников, специалистов и обслуживающего персонала сроком действия 5 (пять) лет до 31.12.2023 года.</w:t>
      </w:r>
    </w:p>
    <w:p w:rsidR="00A45AFB" w:rsidRDefault="00A45AFB" w:rsidP="00A45AFB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Программа улучшения условий и охраны труда  сроком действия 5 (пять) лет до 31.12.2023 года.</w:t>
      </w:r>
    </w:p>
    <w:p w:rsidR="00A45AFB" w:rsidRDefault="00A45AFB" w:rsidP="00A45AFB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«О Комиссии по охране труда»   сроком действия 5 (пять) лет до 31.12.2023 года.</w:t>
      </w:r>
    </w:p>
    <w:p w:rsidR="00A45AFB" w:rsidRDefault="00A45AFB" w:rsidP="00A45AF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Регламент  работы Комиссии по охране труда сроком действия 5 (пять) лет до 31.12.2023 года.</w:t>
      </w:r>
    </w:p>
    <w:p w:rsidR="00A45AFB" w:rsidRDefault="00A45AFB" w:rsidP="00A45AF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 работы Комиссии по охране труда  </w:t>
      </w:r>
      <w:r>
        <w:rPr>
          <w:rFonts w:ascii="Times New Roman" w:hAnsi="Times New Roman"/>
          <w:color w:val="000000"/>
          <w:sz w:val="28"/>
          <w:szCs w:val="28"/>
        </w:rPr>
        <w:t>сроком действия 1 (один) год до 31.12.2019 года.</w:t>
      </w:r>
    </w:p>
    <w:p w:rsidR="00A45AFB" w:rsidRDefault="00A45AFB" w:rsidP="00A45AFB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Соглашение по охране труда между работодателем и работниками сроком действия 5 (пять) лет до 31.12.2023 года.</w:t>
      </w:r>
    </w:p>
    <w:p w:rsidR="00A45AFB" w:rsidRDefault="00A45AFB" w:rsidP="00A45AFB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мероприятий Соглашения по охране труда между работодателем и работниками сроком действия 5 (пять) лет до 31.12.2023 года.</w:t>
      </w:r>
    </w:p>
    <w:p w:rsidR="00A45AFB" w:rsidRDefault="00A45AFB" w:rsidP="00A45AFB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«О порядке обучения и проверки знаний по охране труда», сроком действия 5 (пять) лет до 31.12.2023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45AFB" w:rsidRDefault="00A45AFB" w:rsidP="00A45AFB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труда, сроком действия 5 (пять) лет до 31.12.2023 года.</w:t>
      </w:r>
    </w:p>
    <w:p w:rsidR="00A45AFB" w:rsidRDefault="00A45AFB" w:rsidP="00A45AFB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Учебный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труда, сроком действия 5 (пять) лет до 31.12.2023 года.</w:t>
      </w:r>
    </w:p>
    <w:p w:rsidR="00A45AFB" w:rsidRDefault="00A45AFB" w:rsidP="00A45AFB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проверке знаний требований охраны труда</w:t>
      </w:r>
      <w:r>
        <w:rPr>
          <w:rFonts w:ascii="Times New Roman" w:hAnsi="Times New Roman" w:cs="Times New Roman"/>
          <w:sz w:val="28"/>
          <w:szCs w:val="28"/>
        </w:rPr>
        <w:t>»  сроком действия 5 (пять) лет до 31.12.2023 года.</w:t>
      </w:r>
    </w:p>
    <w:p w:rsidR="00A45AFB" w:rsidRDefault="00A45AFB" w:rsidP="00A45AFB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«Об административно-общественном контроле по охране труда педагогических работников, рабочих и служащих» сроком действия 5 (пять) лет до 31.12.2023 года.</w:t>
      </w:r>
    </w:p>
    <w:p w:rsidR="00A45AFB" w:rsidRDefault="00A45AFB" w:rsidP="00A45AFB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A45AFB" w:rsidRDefault="00A45AFB" w:rsidP="00A45AFB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Выборы в состав постоянных комиссий, действующих в системе управления охраной труда образовательного учреждения:</w:t>
      </w:r>
    </w:p>
    <w:p w:rsidR="00A45AFB" w:rsidRDefault="00A45AFB" w:rsidP="00A45AFB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Предложено в состав Комиссии по охране труда сроком полномочий на 5 (пять) лет до 31.12.2023г избрать:</w:t>
      </w:r>
    </w:p>
    <w:p w:rsidR="00A45AFB" w:rsidRDefault="00A45AFB" w:rsidP="00A45AFB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Председатель комиссии - директор Бабкина А.Н.</w:t>
      </w:r>
    </w:p>
    <w:p w:rsidR="00A45AFB" w:rsidRDefault="00A45AFB" w:rsidP="00A45AF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председателя комиссии - заместитель директора по АХР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45AFB" w:rsidRDefault="00A45AFB" w:rsidP="00A45AF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Секретарь комиссии - инженер по охране труда Засобин И.В.</w:t>
      </w:r>
    </w:p>
    <w:p w:rsidR="00A45AFB" w:rsidRDefault="00A45AFB" w:rsidP="00A45AF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 комиссии - учитель технологии Воронина Н.А.</w:t>
      </w:r>
    </w:p>
    <w:p w:rsidR="00A45AFB" w:rsidRDefault="00A45AFB" w:rsidP="00A45AF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Член комиссии — рабочий по обслуживанию Горячев Ю.В.  </w:t>
      </w:r>
    </w:p>
    <w:p w:rsidR="00A45AFB" w:rsidRDefault="00A45AFB" w:rsidP="00A45AFB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Предложено в состав Комиссии по проверке знаний требований охраны труда сроком полномочий на 5 (пять) лет до 31.12.2023г избрать:</w:t>
      </w:r>
    </w:p>
    <w:p w:rsidR="00A45AFB" w:rsidRDefault="00A45AFB" w:rsidP="00A45AFB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Председатель комиссии — директор Бабкина А.Н.,</w:t>
      </w:r>
    </w:p>
    <w:p w:rsidR="00A45AFB" w:rsidRDefault="00A45AFB" w:rsidP="00A45AFB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Заместитель председателя комиссии — заместитель директора по АХР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Гольцова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Н.В.</w:t>
      </w:r>
    </w:p>
    <w:p w:rsidR="00A45AFB" w:rsidRDefault="00A45AFB" w:rsidP="00A45AFB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Секретарь комиссии — инженер по охране труда Засобин И.В.</w:t>
      </w:r>
    </w:p>
    <w:p w:rsidR="00A45AFB" w:rsidRDefault="00A45AFB" w:rsidP="00A45AFB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Член комиссии — заместитель по УР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Шешилова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М.В.</w:t>
      </w:r>
    </w:p>
    <w:p w:rsidR="00A45AFB" w:rsidRDefault="00A45AFB" w:rsidP="00A45AFB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Член комиссии — заместитель по ВР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Феделеш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Н.И.</w:t>
      </w:r>
    </w:p>
    <w:p w:rsidR="00A45AFB" w:rsidRDefault="00A45AFB" w:rsidP="00A45AFB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Член комиссии — медицинская сестра Бабкина О.В.</w:t>
      </w:r>
    </w:p>
    <w:p w:rsidR="00A45AFB" w:rsidRDefault="00A45AFB" w:rsidP="00A45AFB">
      <w:pPr>
        <w:pStyle w:val="a3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:rsidR="00A45AFB" w:rsidRDefault="00A45AFB" w:rsidP="00A45AFB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5AFB" w:rsidRDefault="00A45AFB" w:rsidP="00A45AF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Единогласно согласовать следующие внутренние локальные акты, </w:t>
      </w:r>
      <w:proofErr w:type="gramStart"/>
      <w:r>
        <w:rPr>
          <w:rFonts w:ascii="Times New Roman" w:hAnsi="Times New Roman"/>
          <w:sz w:val="28"/>
          <w:szCs w:val="28"/>
        </w:rPr>
        <w:t>регламентирующих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охрану труда в образовательном учреждении:</w:t>
      </w:r>
    </w:p>
    <w:p w:rsidR="00A45AFB" w:rsidRDefault="00A45AFB" w:rsidP="00A45AFB">
      <w:pPr>
        <w:widowControl w:val="0"/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Положение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системе управления охраной труда», сроком действия на последующие 5 (пять) лет, до 31.12.2023 года.</w:t>
      </w:r>
    </w:p>
    <w:p w:rsidR="00A45AFB" w:rsidRDefault="00A45AFB" w:rsidP="00A45AFB">
      <w:pPr>
        <w:widowControl w:val="0"/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Инструкции по охране труда и технике безопасности в соответствии с перечнем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видами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 и должностей штатного расписания, сроком действия 5 (пять) лет до 31.12.2023 года (согласно приложения).</w:t>
      </w:r>
    </w:p>
    <w:p w:rsidR="00A45AFB" w:rsidRDefault="00A45AFB" w:rsidP="00A45AFB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 xml:space="preserve">Положение «О проведении инструктажей по охране труда» </w:t>
      </w:r>
      <w:r>
        <w:rPr>
          <w:rFonts w:ascii="Times New Roman" w:hAnsi="Times New Roman"/>
          <w:color w:val="333333"/>
          <w:sz w:val="28"/>
          <w:szCs w:val="28"/>
        </w:rPr>
        <w:t>сроком действия 5 (пять) лет до 31.12.2023 года.</w:t>
      </w:r>
    </w:p>
    <w:p w:rsidR="00A45AFB" w:rsidRDefault="00A45AFB" w:rsidP="00A45AFB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Программа и содержание вводного инструктажа по охране труда  педагогических работников, специалистов и обслуживающего персонала сроком действия 5 (пять) лет до 31.12.2023 года.</w:t>
      </w:r>
    </w:p>
    <w:p w:rsidR="00A45AFB" w:rsidRDefault="00A45AFB" w:rsidP="00A45AF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Программа и содержание первичного инструктажа </w:t>
      </w:r>
      <w:r>
        <w:rPr>
          <w:rFonts w:ascii="Times New Roman" w:hAnsi="Times New Roman"/>
          <w:sz w:val="28"/>
          <w:szCs w:val="28"/>
        </w:rPr>
        <w:t xml:space="preserve">по охране труда на рабочем месте педагогических работников, специалистов и обслуживающего персонала, </w:t>
      </w:r>
      <w:r>
        <w:rPr>
          <w:rFonts w:ascii="Times New Roman" w:hAnsi="Times New Roman" w:cs="Times New Roman"/>
          <w:color w:val="333333"/>
          <w:sz w:val="28"/>
          <w:szCs w:val="28"/>
        </w:rPr>
        <w:t>сроком действия 5 (пять) лет до 31.12.2023 года.</w:t>
      </w:r>
    </w:p>
    <w:p w:rsidR="00A45AFB" w:rsidRDefault="00A45AFB" w:rsidP="00A45AFB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Программа улучшения условий и охраны труда  сроком действия 5 (пять) лет до 31.12.2023 года.</w:t>
      </w:r>
    </w:p>
    <w:p w:rsidR="00A45AFB" w:rsidRDefault="00A45AFB" w:rsidP="00A45A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Положение «О Комиссии по охране труда»   сроком действия 5 (пять) лет до 31.12.2023 года.</w:t>
      </w:r>
    </w:p>
    <w:p w:rsidR="00A45AFB" w:rsidRDefault="00A45AFB" w:rsidP="00A45A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Регламент  работы Комиссии по охране труда сроком действия 5 (пять) лет до 31.12.2023 года.</w:t>
      </w:r>
    </w:p>
    <w:p w:rsidR="00A45AFB" w:rsidRDefault="00A45AFB" w:rsidP="00A45A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 xml:space="preserve">План работы Комиссии по охране труда  </w:t>
      </w:r>
      <w:r>
        <w:rPr>
          <w:rFonts w:ascii="Times New Roman" w:hAnsi="Times New Roman"/>
          <w:color w:val="000000"/>
          <w:sz w:val="28"/>
          <w:szCs w:val="28"/>
        </w:rPr>
        <w:t>сроком действия 1 (один) год до 31.12.2019 года.</w:t>
      </w:r>
    </w:p>
    <w:p w:rsidR="00A45AFB" w:rsidRDefault="00A45AFB" w:rsidP="00A45A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Соглашение по охране труда между работодателем и работниками сроком действия 5 (пять) лет до 31.12.2023 года.</w:t>
      </w:r>
    </w:p>
    <w:p w:rsidR="00A45AFB" w:rsidRDefault="00A45AFB" w:rsidP="00A45A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Перечень мероприятий Соглашения по охране труда между работодателем и работниками сроком действия 5 (пять) лет до 31.12.2023 года.</w:t>
      </w:r>
    </w:p>
    <w:p w:rsidR="00A45AFB" w:rsidRDefault="00A45AFB" w:rsidP="00A45A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Положение «О порядке обучения и проверки знаний по охране труда», сроком действия 5 (пять) лет до 31.12.2023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45AFB" w:rsidRDefault="00A45AFB" w:rsidP="00A45A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труда, сроком действия 5 (пять) лет до 31.12.2023 года.</w:t>
      </w:r>
    </w:p>
    <w:p w:rsidR="00A45AFB" w:rsidRDefault="00A45AFB" w:rsidP="00A45A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Учебный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труда, сроком действия 5 (пять) лет до 31.12.2023 года.</w:t>
      </w:r>
    </w:p>
    <w:p w:rsidR="00A45AFB" w:rsidRDefault="00A45AFB" w:rsidP="00A45A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Положение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проверке знаний требований охраны труда</w:t>
      </w:r>
      <w:r>
        <w:rPr>
          <w:rFonts w:ascii="Times New Roman" w:hAnsi="Times New Roman" w:cs="Times New Roman"/>
          <w:sz w:val="28"/>
          <w:szCs w:val="28"/>
        </w:rPr>
        <w:t>»  сроком действия 5 (пять) лет до 31.12.2023 года.</w:t>
      </w:r>
    </w:p>
    <w:p w:rsidR="00A45AFB" w:rsidRDefault="00A45AFB" w:rsidP="00A45A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ab/>
        <w:t>Положение «Об административно-общественном контроле по охране труда педагогических работников, рабочих и служащих» сроком действия 5 (пять) лет до 31.12.2023 года.</w:t>
      </w:r>
    </w:p>
    <w:p w:rsidR="00A45AFB" w:rsidRDefault="00A45AFB" w:rsidP="00A45AFB">
      <w:pPr>
        <w:pStyle w:val="a3"/>
        <w:jc w:val="both"/>
        <w:rPr>
          <w:rFonts w:ascii="Times New Roman" w:hAnsi="Times New Roman"/>
        </w:rPr>
      </w:pPr>
    </w:p>
    <w:p w:rsidR="00A45AFB" w:rsidRDefault="00A45AFB" w:rsidP="00A45AFB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>
        <w:rPr>
          <w:rFonts w:ascii="Times New Roman" w:hAnsi="Times New Roman"/>
          <w:sz w:val="28"/>
          <w:szCs w:val="28"/>
        </w:rPr>
        <w:t xml:space="preserve"> на утверждение директору.</w:t>
      </w:r>
    </w:p>
    <w:p w:rsidR="00A45AFB" w:rsidRDefault="00A45AFB" w:rsidP="00A45AFB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Срок: до 12.03.2019 года.</w:t>
      </w:r>
    </w:p>
    <w:p w:rsidR="00A45AFB" w:rsidRDefault="00A45AFB" w:rsidP="00A45AFB">
      <w:pPr>
        <w:pStyle w:val="a3"/>
        <w:tabs>
          <w:tab w:val="left" w:pos="7424"/>
        </w:tabs>
        <w:jc w:val="both"/>
        <w:rPr>
          <w:rFonts w:ascii="Times New Roman" w:hAnsi="Times New Roman"/>
          <w:b/>
        </w:rPr>
      </w:pPr>
    </w:p>
    <w:p w:rsidR="00A45AFB" w:rsidRDefault="00A45AFB" w:rsidP="00A45AFB">
      <w:pPr>
        <w:pStyle w:val="a3"/>
        <w:tabs>
          <w:tab w:val="left" w:pos="7424"/>
        </w:tabs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Выбрать  в состав постоянно действующих комиссий в системе управления охраной труда следующих представителей образовательного учреждения:</w:t>
      </w:r>
    </w:p>
    <w:p w:rsidR="00A45AFB" w:rsidRDefault="00A45AFB" w:rsidP="00A45AFB">
      <w:pPr>
        <w:pStyle w:val="a3"/>
        <w:tabs>
          <w:tab w:val="left" w:pos="7424"/>
        </w:tabs>
        <w:jc w:val="both"/>
        <w:rPr>
          <w:rFonts w:ascii="Times New Roman" w:hAnsi="Times New Roman"/>
          <w:b/>
        </w:rPr>
      </w:pPr>
    </w:p>
    <w:p w:rsidR="00A45AFB" w:rsidRDefault="00A45AFB" w:rsidP="00A45AFB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ab/>
        <w:t xml:space="preserve">Избрать в </w:t>
      </w:r>
      <w:r>
        <w:rPr>
          <w:rFonts w:ascii="Times New Roman" w:hAnsi="Times New Roman"/>
          <w:b/>
          <w:bCs/>
          <w:sz w:val="28"/>
          <w:szCs w:val="28"/>
        </w:rPr>
        <w:t>Комиссию по охране труда</w:t>
      </w:r>
      <w:r>
        <w:rPr>
          <w:rFonts w:ascii="Times New Roman" w:hAnsi="Times New Roman"/>
          <w:sz w:val="28"/>
          <w:szCs w:val="28"/>
        </w:rPr>
        <w:t xml:space="preserve"> сроком полномочий на 5 (пять) лет до 31.12.2023г:</w:t>
      </w:r>
    </w:p>
    <w:p w:rsidR="00A45AFB" w:rsidRDefault="00A45AFB" w:rsidP="00A45AFB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ab/>
        <w:t>Председатель комиссии - директор Бабкина А.Н.</w:t>
      </w:r>
    </w:p>
    <w:p w:rsidR="00A45AFB" w:rsidRDefault="00A45AFB" w:rsidP="00A45AFB">
      <w:pPr>
        <w:widowControl w:val="0"/>
        <w:suppressAutoHyphens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председателя комиссии - заместитель директора по АХР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45AFB" w:rsidRDefault="00A45AFB" w:rsidP="00A45AF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Секретарь комиссии - инженер по охране труда Засобин И.В.</w:t>
      </w:r>
    </w:p>
    <w:p w:rsidR="00A45AFB" w:rsidRDefault="00A45AFB" w:rsidP="00A45AF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Член комиссии - учитель технологии Воронина Н.А.</w:t>
      </w:r>
    </w:p>
    <w:p w:rsidR="00A45AFB" w:rsidRDefault="00A45AFB" w:rsidP="00A45AFB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Член комиссии — рабочий по обслуживанию Горячев Ю.В.</w:t>
      </w:r>
    </w:p>
    <w:p w:rsidR="00A45AFB" w:rsidRDefault="00A45AFB" w:rsidP="00A45AFB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A45AFB" w:rsidRDefault="00A45AFB" w:rsidP="00A45AFB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ab/>
        <w:t xml:space="preserve">Избрать в </w:t>
      </w:r>
      <w:r>
        <w:rPr>
          <w:rFonts w:ascii="Times New Roman" w:hAnsi="Times New Roman"/>
          <w:b/>
          <w:bCs/>
          <w:sz w:val="28"/>
          <w:szCs w:val="28"/>
        </w:rPr>
        <w:t>Комиссию по проверке знаний требований охраны труда</w:t>
      </w:r>
      <w:r>
        <w:rPr>
          <w:rFonts w:ascii="Times New Roman" w:hAnsi="Times New Roman"/>
          <w:sz w:val="28"/>
          <w:szCs w:val="28"/>
        </w:rPr>
        <w:t xml:space="preserve"> сроком полномочий на 5 (пять) лет до 31.12.2023г:</w:t>
      </w:r>
    </w:p>
    <w:p w:rsidR="00A45AFB" w:rsidRDefault="00A45AFB" w:rsidP="00A45AFB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Председатель комиссии — директор Бабкина А.Н.,</w:t>
      </w:r>
    </w:p>
    <w:p w:rsidR="00A45AFB" w:rsidRDefault="00A45AFB" w:rsidP="00A45AFB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Заместитель председателя комиссии — заместитель директора по АХР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Гольцова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Н.В.</w:t>
      </w:r>
    </w:p>
    <w:p w:rsidR="00A45AFB" w:rsidRDefault="00A45AFB" w:rsidP="00A45AFB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ab/>
        <w:t>Секретарь комиссии — инженер по охране труда Засобин И.В.</w:t>
      </w:r>
    </w:p>
    <w:p w:rsidR="00A45AFB" w:rsidRDefault="00A45AFB" w:rsidP="00A45AFB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Член комиссии — заместитель по УР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Шешилова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М.В.</w:t>
      </w:r>
    </w:p>
    <w:p w:rsidR="00A45AFB" w:rsidRDefault="00A45AFB" w:rsidP="00A45AFB">
      <w:pPr>
        <w:pStyle w:val="a3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Член комиссии — заместитель по ВР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Феделеш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Н.И.</w:t>
      </w:r>
    </w:p>
    <w:p w:rsidR="00A45AFB" w:rsidRDefault="00A45AFB" w:rsidP="00A45AFB">
      <w:pPr>
        <w:pStyle w:val="a3"/>
        <w:tabs>
          <w:tab w:val="left" w:pos="0"/>
        </w:tabs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ab/>
        <w:t>Член комиссии — медицинская сестра Бабкина О.В.</w:t>
      </w:r>
    </w:p>
    <w:p w:rsidR="00A45AFB" w:rsidRDefault="00A45AFB" w:rsidP="00A45AFB">
      <w:pPr>
        <w:pStyle w:val="a3"/>
        <w:tabs>
          <w:tab w:val="left" w:pos="7424"/>
        </w:tabs>
        <w:jc w:val="both"/>
        <w:rPr>
          <w:rFonts w:ascii="Times New Roman" w:hAnsi="Times New Roman"/>
        </w:rPr>
      </w:pPr>
    </w:p>
    <w:p w:rsidR="00A45AFB" w:rsidRDefault="00A45AFB" w:rsidP="00A45AFB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>
        <w:rPr>
          <w:rFonts w:ascii="Times New Roman" w:hAnsi="Times New Roman"/>
          <w:sz w:val="28"/>
          <w:szCs w:val="28"/>
        </w:rPr>
        <w:t xml:space="preserve"> на утверждение директору.</w:t>
      </w:r>
    </w:p>
    <w:p w:rsidR="00A45AFB" w:rsidRDefault="00A45AFB" w:rsidP="00A45AFB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Срок: до 12.03.2019года.</w:t>
      </w:r>
    </w:p>
    <w:p w:rsidR="00A45AFB" w:rsidRDefault="00A45AFB" w:rsidP="00A45AFB">
      <w:pPr>
        <w:pStyle w:val="a3"/>
        <w:tabs>
          <w:tab w:val="left" w:pos="7424"/>
        </w:tabs>
        <w:rPr>
          <w:rFonts w:ascii="Times New Roman" w:hAnsi="Times New Roman"/>
          <w:b/>
          <w:sz w:val="28"/>
          <w:szCs w:val="28"/>
        </w:rPr>
      </w:pPr>
    </w:p>
    <w:p w:rsidR="00A45AFB" w:rsidRDefault="00A45AFB" w:rsidP="00A45AFB">
      <w:pPr>
        <w:pStyle w:val="a3"/>
        <w:tabs>
          <w:tab w:val="left" w:pos="7424"/>
        </w:tabs>
        <w:rPr>
          <w:rFonts w:ascii="Times New Roman" w:hAnsi="Times New Roman"/>
          <w:b/>
          <w:sz w:val="28"/>
          <w:szCs w:val="28"/>
        </w:rPr>
      </w:pPr>
    </w:p>
    <w:p w:rsidR="00A45AFB" w:rsidRDefault="00A45AFB" w:rsidP="00A45AFB">
      <w:pPr>
        <w:pStyle w:val="a3"/>
        <w:tabs>
          <w:tab w:val="left" w:pos="7424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А.Н. Бабкина</w:t>
      </w:r>
    </w:p>
    <w:p w:rsidR="00A45AFB" w:rsidRDefault="00A45AFB" w:rsidP="00A45AFB">
      <w:pPr>
        <w:pStyle w:val="a3"/>
        <w:tabs>
          <w:tab w:val="left" w:pos="3665"/>
          <w:tab w:val="left" w:pos="742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     (подпись)</w:t>
      </w:r>
      <w:r>
        <w:rPr>
          <w:rFonts w:ascii="Times New Roman" w:hAnsi="Times New Roman"/>
          <w:sz w:val="28"/>
          <w:szCs w:val="28"/>
        </w:rPr>
        <w:tab/>
      </w:r>
    </w:p>
    <w:p w:rsidR="00A45AFB" w:rsidRDefault="00A45AFB" w:rsidP="00A45AFB">
      <w:pPr>
        <w:pStyle w:val="a3"/>
        <w:rPr>
          <w:rFonts w:ascii="Times New Roman" w:hAnsi="Times New Roman"/>
          <w:b/>
          <w:sz w:val="28"/>
          <w:szCs w:val="28"/>
        </w:rPr>
      </w:pPr>
    </w:p>
    <w:p w:rsidR="00A45AFB" w:rsidRDefault="00A45AFB" w:rsidP="00A45AFB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ве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 xml:space="preserve">а):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Н.Г. </w:t>
      </w:r>
      <w:proofErr w:type="spellStart"/>
      <w:r>
        <w:rPr>
          <w:rFonts w:ascii="Times New Roman" w:hAnsi="Times New Roman"/>
          <w:sz w:val="28"/>
          <w:szCs w:val="28"/>
        </w:rPr>
        <w:t>Градинар</w:t>
      </w:r>
      <w:proofErr w:type="spellEnd"/>
    </w:p>
    <w:p w:rsidR="00A45AFB" w:rsidRDefault="00A45AFB" w:rsidP="00A45AFB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(подпись)</w:t>
      </w:r>
    </w:p>
    <w:p w:rsidR="00A45AFB" w:rsidRDefault="00A45AFB" w:rsidP="00A45AFB">
      <w:pPr>
        <w:pStyle w:val="a3"/>
        <w:rPr>
          <w:rFonts w:ascii="Times New Roman" w:hAnsi="Times New Roman"/>
          <w:sz w:val="28"/>
          <w:szCs w:val="28"/>
        </w:rPr>
      </w:pPr>
    </w:p>
    <w:p w:rsidR="00A45AFB" w:rsidRDefault="00A45AFB" w:rsidP="00A45AFB">
      <w:pPr>
        <w:rPr>
          <w:sz w:val="28"/>
          <w:szCs w:val="28"/>
        </w:rPr>
      </w:pPr>
    </w:p>
    <w:p w:rsidR="00A45AFB" w:rsidRDefault="00A45AFB" w:rsidP="00A45AFB"/>
    <w:p w:rsidR="00A45AFB" w:rsidRDefault="00A45AFB" w:rsidP="00A45AF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Список,</w:t>
      </w:r>
    </w:p>
    <w:p w:rsidR="00A45AFB" w:rsidRDefault="00A45AFB" w:rsidP="00A45AF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присутствующих на общем собрании трудового коллектива</w:t>
      </w:r>
    </w:p>
    <w:p w:rsidR="00A45AFB" w:rsidRDefault="00A45AFB" w:rsidP="00A45AF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05.03.2019 года</w:t>
      </w:r>
    </w:p>
    <w:tbl>
      <w:tblPr>
        <w:tblW w:w="969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5"/>
        <w:gridCol w:w="3263"/>
        <w:gridCol w:w="3088"/>
        <w:gridCol w:w="2424"/>
      </w:tblGrid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5AFB" w:rsidRDefault="00A45AFB">
            <w:pPr>
              <w:pStyle w:val="a4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п</w:t>
            </w:r>
            <w:proofErr w:type="spellEnd"/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5AFB" w:rsidRDefault="00A45AFB">
            <w:pPr>
              <w:pStyle w:val="a4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Фамилия, инициалы</w:t>
            </w: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45AFB" w:rsidRDefault="00A45AFB">
            <w:pPr>
              <w:pStyle w:val="a4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Должность 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5AFB" w:rsidRDefault="00A45AFB">
            <w:pPr>
              <w:pStyle w:val="a4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Подпись </w:t>
            </w: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  <w:tr w:rsidR="00A45AFB" w:rsidTr="00A45AFB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5AFB" w:rsidRDefault="00A45AFB">
            <w:pPr>
              <w:pStyle w:val="a4"/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AFB" w:rsidRDefault="00A45AFB">
            <w:pPr>
              <w:pStyle w:val="a4"/>
            </w:pPr>
          </w:p>
        </w:tc>
      </w:tr>
    </w:tbl>
    <w:p w:rsidR="00002915" w:rsidRDefault="00002915"/>
    <w:sectPr w:rsidR="00002915" w:rsidSect="0000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AFB"/>
    <w:rsid w:val="00002915"/>
    <w:rsid w:val="00913B03"/>
    <w:rsid w:val="00A45AFB"/>
    <w:rsid w:val="00BC09EE"/>
    <w:rsid w:val="00BF77F8"/>
    <w:rsid w:val="00D7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AF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qFormat/>
    <w:rsid w:val="00A45AF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Содержимое таблицы"/>
    <w:basedOn w:val="a"/>
    <w:qFormat/>
    <w:rsid w:val="00A45AFB"/>
    <w:pPr>
      <w:suppressLineNumbers/>
    </w:pPr>
  </w:style>
  <w:style w:type="table" w:styleId="a5">
    <w:name w:val="Table Grid"/>
    <w:basedOn w:val="a1"/>
    <w:uiPriority w:val="59"/>
    <w:rsid w:val="00A45AF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1134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2021-03-29T14:53:00Z</dcterms:created>
  <dcterms:modified xsi:type="dcterms:W3CDTF">2021-03-31T11:31:00Z</dcterms:modified>
</cp:coreProperties>
</file>